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A4286" w14:textId="076CCC70" w:rsidR="00961EED" w:rsidRPr="006A22D5" w:rsidRDefault="008A56F3" w:rsidP="00961EED">
      <w:pPr>
        <w:spacing w:before="60" w:after="60"/>
        <w:rPr>
          <w:rFonts w:asciiTheme="majorHAnsi" w:hAnsiTheme="majorHAnsi"/>
          <w:sz w:val="28"/>
          <w:szCs w:val="28"/>
        </w:rPr>
      </w:pPr>
      <w:bookmarkStart w:id="0" w:name="_Hlk157054971"/>
      <w:r w:rsidRPr="006A22D5">
        <w:rPr>
          <w:rFonts w:asciiTheme="majorHAnsi" w:hAnsiTheme="majorHAnsi"/>
          <w:noProof/>
          <w:sz w:val="28"/>
          <w:szCs w:val="28"/>
        </w:rPr>
        <w:drawing>
          <wp:anchor distT="0" distB="0" distL="114300" distR="114300" simplePos="0" relativeHeight="251659264" behindDoc="0" locked="0" layoutInCell="1" allowOverlap="1" wp14:anchorId="1388B543" wp14:editId="32180D1D">
            <wp:simplePos x="0" y="0"/>
            <wp:positionH relativeFrom="margin">
              <wp:posOffset>312420</wp:posOffset>
            </wp:positionH>
            <wp:positionV relativeFrom="paragraph">
              <wp:posOffset>1</wp:posOffset>
            </wp:positionV>
            <wp:extent cx="5180969" cy="26746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2596" cy="26909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FBBBE" w14:textId="3152223E" w:rsidR="008A56F3" w:rsidRPr="006A22D5" w:rsidRDefault="008A56F3" w:rsidP="008A56F3">
      <w:pPr>
        <w:rPr>
          <w:rFonts w:asciiTheme="majorHAnsi" w:hAnsiTheme="majorHAnsi"/>
          <w:sz w:val="28"/>
          <w:szCs w:val="28"/>
        </w:rPr>
      </w:pPr>
    </w:p>
    <w:p w14:paraId="36F88389" w14:textId="76DADE88" w:rsidR="008A56F3" w:rsidRPr="006A22D5" w:rsidRDefault="008A56F3" w:rsidP="008A56F3">
      <w:pPr>
        <w:rPr>
          <w:rFonts w:asciiTheme="majorHAnsi" w:hAnsiTheme="majorHAnsi"/>
          <w:sz w:val="28"/>
          <w:szCs w:val="28"/>
        </w:rPr>
      </w:pPr>
    </w:p>
    <w:p w14:paraId="4597F759" w14:textId="71F8F98E" w:rsidR="008A56F3" w:rsidRPr="006A22D5" w:rsidRDefault="008A56F3" w:rsidP="008A56F3">
      <w:pPr>
        <w:rPr>
          <w:rFonts w:asciiTheme="majorHAnsi" w:hAnsiTheme="majorHAnsi"/>
          <w:sz w:val="28"/>
          <w:szCs w:val="28"/>
        </w:rPr>
      </w:pPr>
    </w:p>
    <w:p w14:paraId="778AAFD3" w14:textId="1E881995" w:rsidR="008A56F3" w:rsidRPr="006A22D5" w:rsidRDefault="008A56F3" w:rsidP="008A56F3">
      <w:pPr>
        <w:rPr>
          <w:rFonts w:asciiTheme="majorHAnsi" w:hAnsiTheme="majorHAnsi"/>
          <w:sz w:val="28"/>
          <w:szCs w:val="28"/>
        </w:rPr>
      </w:pPr>
    </w:p>
    <w:p w14:paraId="664A1A34" w14:textId="43DC3C1E" w:rsidR="008A56F3" w:rsidRPr="006A22D5" w:rsidRDefault="008A56F3" w:rsidP="008A56F3">
      <w:pPr>
        <w:rPr>
          <w:rFonts w:asciiTheme="majorHAnsi" w:hAnsiTheme="majorHAnsi"/>
          <w:sz w:val="28"/>
          <w:szCs w:val="28"/>
        </w:rPr>
      </w:pPr>
    </w:p>
    <w:p w14:paraId="72FB3512" w14:textId="2A2FDC24" w:rsidR="008A56F3" w:rsidRPr="006A22D5" w:rsidRDefault="008A56F3" w:rsidP="008A56F3">
      <w:pPr>
        <w:rPr>
          <w:rFonts w:asciiTheme="majorHAnsi" w:hAnsiTheme="majorHAnsi"/>
          <w:sz w:val="28"/>
          <w:szCs w:val="28"/>
        </w:rPr>
      </w:pPr>
    </w:p>
    <w:p w14:paraId="091D1A70" w14:textId="3C8BE77F" w:rsidR="008A56F3" w:rsidRPr="006A22D5" w:rsidRDefault="008A56F3" w:rsidP="008A56F3">
      <w:pPr>
        <w:rPr>
          <w:rFonts w:asciiTheme="majorHAnsi" w:hAnsiTheme="majorHAnsi"/>
          <w:sz w:val="28"/>
          <w:szCs w:val="28"/>
        </w:rPr>
      </w:pPr>
    </w:p>
    <w:p w14:paraId="1F00279D" w14:textId="77777777" w:rsidR="008A56F3" w:rsidRPr="006A22D5" w:rsidRDefault="008A56F3" w:rsidP="008A56F3">
      <w:pPr>
        <w:autoSpaceDE w:val="0"/>
        <w:autoSpaceDN w:val="0"/>
        <w:adjustRightInd w:val="0"/>
        <w:spacing w:before="60" w:after="60" w:line="240" w:lineRule="auto"/>
        <w:jc w:val="center"/>
        <w:rPr>
          <w:rFonts w:asciiTheme="majorHAnsi" w:hAnsiTheme="majorHAnsi" w:cs="Cambria"/>
          <w:b/>
          <w:bCs/>
          <w:sz w:val="28"/>
          <w:szCs w:val="28"/>
        </w:rPr>
      </w:pPr>
      <w:r w:rsidRPr="006A22D5">
        <w:rPr>
          <w:rFonts w:asciiTheme="majorHAnsi" w:hAnsiTheme="majorHAnsi"/>
          <w:sz w:val="28"/>
          <w:szCs w:val="28"/>
        </w:rPr>
        <w:tab/>
      </w:r>
      <w:r w:rsidRPr="006A22D5">
        <w:rPr>
          <w:rFonts w:asciiTheme="majorHAnsi" w:hAnsiTheme="majorHAnsi" w:cs="Cambria"/>
          <w:b/>
          <w:bCs/>
          <w:sz w:val="28"/>
          <w:szCs w:val="28"/>
        </w:rPr>
        <w:t>7</w:t>
      </w:r>
      <w:r w:rsidRPr="006A22D5">
        <w:rPr>
          <w:rFonts w:asciiTheme="majorHAnsi" w:hAnsiTheme="majorHAnsi" w:cs="Cambria"/>
          <w:b/>
          <w:bCs/>
          <w:sz w:val="28"/>
          <w:szCs w:val="28"/>
          <w:vertAlign w:val="superscript"/>
        </w:rPr>
        <w:t>th</w:t>
      </w:r>
      <w:r w:rsidRPr="006A22D5">
        <w:rPr>
          <w:rFonts w:asciiTheme="majorHAnsi" w:hAnsiTheme="majorHAnsi" w:cs="Cambria"/>
          <w:b/>
          <w:bCs/>
          <w:sz w:val="28"/>
          <w:szCs w:val="28"/>
        </w:rPr>
        <w:t xml:space="preserve"> MSNDTAO Congress</w:t>
      </w:r>
    </w:p>
    <w:p w14:paraId="63FC6C54" w14:textId="77777777" w:rsidR="008A56F3" w:rsidRPr="006A22D5" w:rsidRDefault="008A56F3" w:rsidP="008A56F3">
      <w:pPr>
        <w:autoSpaceDE w:val="0"/>
        <w:autoSpaceDN w:val="0"/>
        <w:adjustRightInd w:val="0"/>
        <w:spacing w:before="60" w:after="60" w:line="240" w:lineRule="auto"/>
        <w:jc w:val="center"/>
        <w:rPr>
          <w:rFonts w:asciiTheme="majorHAnsi" w:hAnsiTheme="majorHAnsi" w:cs="Cambria"/>
          <w:b/>
          <w:bCs/>
          <w:sz w:val="28"/>
          <w:szCs w:val="28"/>
        </w:rPr>
      </w:pPr>
      <w:r w:rsidRPr="006A22D5">
        <w:rPr>
          <w:rFonts w:asciiTheme="majorHAnsi" w:hAnsiTheme="majorHAnsi" w:cs="Cambria"/>
          <w:b/>
          <w:bCs/>
          <w:sz w:val="28"/>
          <w:szCs w:val="28"/>
        </w:rPr>
        <w:t xml:space="preserve">Macedonian Society of Nephrology, </w:t>
      </w:r>
    </w:p>
    <w:p w14:paraId="65D4B87E" w14:textId="77777777" w:rsidR="008A56F3" w:rsidRPr="006A22D5" w:rsidRDefault="008A56F3" w:rsidP="008A56F3">
      <w:pPr>
        <w:autoSpaceDE w:val="0"/>
        <w:autoSpaceDN w:val="0"/>
        <w:adjustRightInd w:val="0"/>
        <w:spacing w:before="60" w:after="60" w:line="240" w:lineRule="auto"/>
        <w:jc w:val="center"/>
        <w:rPr>
          <w:rFonts w:asciiTheme="majorHAnsi" w:hAnsiTheme="majorHAnsi" w:cs="Cambria"/>
          <w:b/>
          <w:bCs/>
          <w:sz w:val="28"/>
          <w:szCs w:val="28"/>
        </w:rPr>
      </w:pPr>
      <w:r w:rsidRPr="006A22D5">
        <w:rPr>
          <w:rFonts w:asciiTheme="majorHAnsi" w:hAnsiTheme="majorHAnsi" w:cs="Cambria"/>
          <w:b/>
          <w:bCs/>
          <w:sz w:val="28"/>
          <w:szCs w:val="28"/>
        </w:rPr>
        <w:t>Dialysis and Artificial Organs</w:t>
      </w:r>
    </w:p>
    <w:p w14:paraId="2CB69BC8" w14:textId="77777777" w:rsidR="008A56F3" w:rsidRPr="006A22D5" w:rsidRDefault="008A56F3" w:rsidP="008A56F3">
      <w:pPr>
        <w:autoSpaceDE w:val="0"/>
        <w:autoSpaceDN w:val="0"/>
        <w:adjustRightInd w:val="0"/>
        <w:spacing w:before="60" w:after="60" w:line="240" w:lineRule="auto"/>
        <w:jc w:val="center"/>
        <w:rPr>
          <w:rFonts w:asciiTheme="majorHAnsi" w:hAnsiTheme="majorHAnsi" w:cs="Cambria"/>
          <w:sz w:val="28"/>
          <w:szCs w:val="28"/>
        </w:rPr>
      </w:pPr>
      <w:r w:rsidRPr="006A22D5">
        <w:rPr>
          <w:rFonts w:asciiTheme="majorHAnsi" w:hAnsiTheme="majorHAnsi" w:cs="Cambria"/>
          <w:sz w:val="28"/>
          <w:szCs w:val="28"/>
        </w:rPr>
        <w:t>with International participation</w:t>
      </w:r>
    </w:p>
    <w:p w14:paraId="63477239" w14:textId="77777777" w:rsidR="008A56F3" w:rsidRPr="006A22D5" w:rsidRDefault="008A56F3" w:rsidP="008A56F3">
      <w:pPr>
        <w:autoSpaceDE w:val="0"/>
        <w:autoSpaceDN w:val="0"/>
        <w:adjustRightInd w:val="0"/>
        <w:spacing w:before="60" w:after="60" w:line="240" w:lineRule="auto"/>
        <w:jc w:val="center"/>
        <w:rPr>
          <w:rFonts w:asciiTheme="majorHAnsi" w:hAnsiTheme="majorHAnsi" w:cs="Cambria"/>
          <w:b/>
          <w:bCs/>
          <w:sz w:val="28"/>
          <w:szCs w:val="28"/>
        </w:rPr>
      </w:pPr>
      <w:r w:rsidRPr="006A22D5">
        <w:rPr>
          <w:rFonts w:asciiTheme="majorHAnsi" w:hAnsiTheme="majorHAnsi" w:cs="Cambria"/>
          <w:b/>
          <w:bCs/>
          <w:sz w:val="28"/>
          <w:szCs w:val="28"/>
        </w:rPr>
        <w:t>and</w:t>
      </w:r>
    </w:p>
    <w:p w14:paraId="414F3408" w14:textId="4616A6CA" w:rsidR="00B72F71" w:rsidRPr="00B72F71" w:rsidRDefault="008A56F3" w:rsidP="008A56F3">
      <w:pPr>
        <w:autoSpaceDE w:val="0"/>
        <w:autoSpaceDN w:val="0"/>
        <w:adjustRightInd w:val="0"/>
        <w:spacing w:before="60" w:after="60" w:line="240" w:lineRule="auto"/>
        <w:jc w:val="center"/>
        <w:rPr>
          <w:rFonts w:asciiTheme="majorHAnsi" w:hAnsiTheme="majorHAnsi"/>
          <w:b/>
          <w:bCs/>
          <w:sz w:val="28"/>
          <w:szCs w:val="28"/>
        </w:rPr>
      </w:pPr>
      <w:r w:rsidRPr="00B72F71">
        <w:rPr>
          <w:rFonts w:asciiTheme="majorHAnsi" w:hAnsiTheme="majorHAnsi" w:cs="Cambria"/>
          <w:b/>
          <w:bCs/>
          <w:sz w:val="28"/>
          <w:szCs w:val="28"/>
        </w:rPr>
        <w:t xml:space="preserve">ISN </w:t>
      </w:r>
      <w:r w:rsidR="00F17B54">
        <w:rPr>
          <w:rFonts w:asciiTheme="majorHAnsi" w:hAnsiTheme="majorHAnsi" w:cs="Cambria"/>
          <w:b/>
          <w:bCs/>
          <w:sz w:val="28"/>
          <w:szCs w:val="28"/>
        </w:rPr>
        <w:t xml:space="preserve">supported </w:t>
      </w:r>
      <w:r w:rsidR="0076766F" w:rsidRPr="00B72F71">
        <w:rPr>
          <w:rFonts w:asciiTheme="majorHAnsi" w:hAnsiTheme="majorHAnsi" w:cs="Cambria"/>
          <w:b/>
          <w:bCs/>
          <w:sz w:val="28"/>
          <w:szCs w:val="28"/>
        </w:rPr>
        <w:t xml:space="preserve">CME </w:t>
      </w:r>
      <w:r w:rsidRPr="00B72F71">
        <w:rPr>
          <w:rFonts w:asciiTheme="majorHAnsi" w:hAnsiTheme="majorHAnsi" w:cs="Cambria"/>
          <w:b/>
          <w:bCs/>
          <w:sz w:val="28"/>
          <w:szCs w:val="28"/>
        </w:rPr>
        <w:t xml:space="preserve">course </w:t>
      </w:r>
      <w:r w:rsidR="001F4E9B" w:rsidRPr="00B72F71">
        <w:rPr>
          <w:rFonts w:asciiTheme="majorHAnsi" w:hAnsiTheme="majorHAnsi" w:cs="Cambria"/>
          <w:b/>
          <w:bCs/>
          <w:sz w:val="28"/>
          <w:szCs w:val="28"/>
        </w:rPr>
        <w:t xml:space="preserve">with </w:t>
      </w:r>
      <w:r w:rsidRPr="00B72F71">
        <w:rPr>
          <w:rFonts w:asciiTheme="majorHAnsi" w:hAnsiTheme="majorHAnsi" w:cs="Cambria"/>
          <w:b/>
          <w:bCs/>
          <w:sz w:val="28"/>
          <w:szCs w:val="28"/>
        </w:rPr>
        <w:t xml:space="preserve">ERA </w:t>
      </w:r>
      <w:r w:rsidR="00B72F71" w:rsidRPr="00B72F71">
        <w:rPr>
          <w:rFonts w:asciiTheme="majorHAnsi" w:hAnsiTheme="majorHAnsi" w:cs="Cambria"/>
          <w:b/>
          <w:bCs/>
          <w:sz w:val="28"/>
          <w:szCs w:val="28"/>
        </w:rPr>
        <w:t>endorsement</w:t>
      </w:r>
      <w:r w:rsidR="00B72F71" w:rsidRPr="00B72F71">
        <w:rPr>
          <w:rFonts w:asciiTheme="majorHAnsi" w:hAnsiTheme="majorHAnsi"/>
          <w:b/>
          <w:bCs/>
          <w:sz w:val="28"/>
          <w:szCs w:val="28"/>
        </w:rPr>
        <w:t xml:space="preserve"> </w:t>
      </w:r>
    </w:p>
    <w:p w14:paraId="30FC6BCB" w14:textId="2DCB4C96" w:rsidR="00083C5E" w:rsidRPr="006A22D5" w:rsidRDefault="00CA1266" w:rsidP="00CA1266">
      <w:pPr>
        <w:autoSpaceDE w:val="0"/>
        <w:autoSpaceDN w:val="0"/>
        <w:adjustRightInd w:val="0"/>
        <w:spacing w:before="60" w:after="60" w:line="240" w:lineRule="auto"/>
        <w:rPr>
          <w:rFonts w:asciiTheme="majorHAnsi" w:hAnsiTheme="majorHAnsi" w:cs="Cambria"/>
          <w:b/>
          <w:bCs/>
          <w:sz w:val="28"/>
          <w:szCs w:val="28"/>
        </w:rPr>
      </w:pPr>
      <w:r w:rsidRPr="00DA36C8">
        <w:rPr>
          <w:rFonts w:ascii="Futura Bk BT" w:hAnsi="Futura Bk BT" w:cs="Futura"/>
          <w:bCs/>
          <w:noProof/>
          <w:sz w:val="20"/>
          <w:szCs w:val="20"/>
        </w:rPr>
        <w:drawing>
          <wp:anchor distT="0" distB="0" distL="114300" distR="114300" simplePos="0" relativeHeight="251669504" behindDoc="1" locked="0" layoutInCell="1" allowOverlap="1" wp14:anchorId="65DEE315" wp14:editId="7814F931">
            <wp:simplePos x="0" y="0"/>
            <wp:positionH relativeFrom="margin">
              <wp:posOffset>3474720</wp:posOffset>
            </wp:positionH>
            <wp:positionV relativeFrom="paragraph">
              <wp:posOffset>18415</wp:posOffset>
            </wp:positionV>
            <wp:extent cx="1214120" cy="617220"/>
            <wp:effectExtent l="0" t="0" r="5080" b="0"/>
            <wp:wrapTight wrapText="bothSides">
              <wp:wrapPolygon edited="0">
                <wp:start x="0" y="0"/>
                <wp:lineTo x="0" y="20667"/>
                <wp:lineTo x="21351" y="20667"/>
                <wp:lineTo x="213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120" cy="61722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Cambria"/>
          <w:b/>
          <w:bCs/>
          <w:sz w:val="28"/>
          <w:szCs w:val="28"/>
        </w:rPr>
        <w:t xml:space="preserve">                             </w:t>
      </w:r>
      <w:r w:rsidRPr="00261E42">
        <w:rPr>
          <w:rFonts w:ascii="Arial" w:hAnsi="Arial" w:cs="Arial"/>
          <w:b/>
          <w:i/>
          <w:noProof/>
        </w:rPr>
        <w:drawing>
          <wp:inline distT="0" distB="0" distL="0" distR="0" wp14:anchorId="6F885047" wp14:editId="2B7AAD7D">
            <wp:extent cx="822960" cy="822960"/>
            <wp:effectExtent l="0" t="0" r="0" b="0"/>
            <wp:docPr id="19" name="Picture 4" descr="http://www.businessfightsaids.org/system/logos/283/normal/IS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sinessfightsaids.org/system/logos/283/normal/ISN%20logo.jpg"/>
                    <pic:cNvPicPr>
                      <a:picLocks noChangeAspect="1" noChangeArrowheads="1"/>
                    </pic:cNvPicPr>
                  </pic:nvPicPr>
                  <pic:blipFill>
                    <a:blip r:embed="rId9" cstate="print"/>
                    <a:srcRect/>
                    <a:stretch>
                      <a:fillRect/>
                    </a:stretch>
                  </pic:blipFill>
                  <pic:spPr bwMode="auto">
                    <a:xfrm>
                      <a:off x="0" y="0"/>
                      <a:ext cx="822960" cy="822960"/>
                    </a:xfrm>
                    <a:prstGeom prst="rect">
                      <a:avLst/>
                    </a:prstGeom>
                    <a:noFill/>
                    <a:ln w="9525">
                      <a:noFill/>
                      <a:miter lim="800000"/>
                      <a:headEnd/>
                      <a:tailEnd/>
                    </a:ln>
                  </pic:spPr>
                </pic:pic>
              </a:graphicData>
            </a:graphic>
          </wp:inline>
        </w:drawing>
      </w:r>
    </w:p>
    <w:p w14:paraId="2CB961E0" w14:textId="77777777" w:rsidR="00CA1266" w:rsidRPr="00B72F71" w:rsidRDefault="00CA1266" w:rsidP="00CA1266">
      <w:pPr>
        <w:autoSpaceDE w:val="0"/>
        <w:autoSpaceDN w:val="0"/>
        <w:adjustRightInd w:val="0"/>
        <w:spacing w:before="60" w:after="60" w:line="240" w:lineRule="auto"/>
        <w:jc w:val="center"/>
        <w:rPr>
          <w:rFonts w:asciiTheme="majorHAnsi" w:hAnsiTheme="majorHAnsi" w:cs="Cambria"/>
          <w:b/>
          <w:bCs/>
          <w:sz w:val="28"/>
          <w:szCs w:val="28"/>
        </w:rPr>
      </w:pPr>
      <w:r>
        <w:rPr>
          <w:rFonts w:asciiTheme="majorHAnsi" w:hAnsiTheme="majorHAnsi"/>
          <w:b/>
          <w:bCs/>
          <w:sz w:val="28"/>
          <w:szCs w:val="28"/>
        </w:rPr>
        <w:t>“</w:t>
      </w:r>
      <w:r w:rsidRPr="00B72F71">
        <w:rPr>
          <w:rFonts w:asciiTheme="majorHAnsi" w:hAnsiTheme="majorHAnsi"/>
          <w:b/>
          <w:bCs/>
          <w:sz w:val="28"/>
          <w:szCs w:val="28"/>
        </w:rPr>
        <w:t xml:space="preserve">From </w:t>
      </w:r>
      <w:r>
        <w:rPr>
          <w:rFonts w:asciiTheme="majorHAnsi" w:hAnsiTheme="majorHAnsi"/>
          <w:b/>
          <w:bCs/>
          <w:sz w:val="28"/>
          <w:szCs w:val="28"/>
        </w:rPr>
        <w:t>P</w:t>
      </w:r>
      <w:r w:rsidRPr="00B72F71">
        <w:rPr>
          <w:rFonts w:asciiTheme="majorHAnsi" w:hAnsiTheme="majorHAnsi"/>
          <w:b/>
          <w:bCs/>
          <w:sz w:val="28"/>
          <w:szCs w:val="28"/>
        </w:rPr>
        <w:t xml:space="preserve">revention to </w:t>
      </w:r>
      <w:r>
        <w:rPr>
          <w:rFonts w:asciiTheme="majorHAnsi" w:hAnsiTheme="majorHAnsi"/>
          <w:b/>
          <w:bCs/>
          <w:sz w:val="28"/>
          <w:szCs w:val="28"/>
        </w:rPr>
        <w:t>B</w:t>
      </w:r>
      <w:r w:rsidRPr="00B72F71">
        <w:rPr>
          <w:rFonts w:asciiTheme="majorHAnsi" w:hAnsiTheme="majorHAnsi"/>
          <w:b/>
          <w:bCs/>
          <w:sz w:val="28"/>
          <w:szCs w:val="28"/>
        </w:rPr>
        <w:t xml:space="preserve">est </w:t>
      </w:r>
      <w:r>
        <w:rPr>
          <w:rFonts w:asciiTheme="majorHAnsi" w:hAnsiTheme="majorHAnsi"/>
          <w:b/>
          <w:bCs/>
          <w:sz w:val="28"/>
          <w:szCs w:val="28"/>
        </w:rPr>
        <w:t>T</w:t>
      </w:r>
      <w:r w:rsidRPr="00B72F71">
        <w:rPr>
          <w:rFonts w:asciiTheme="majorHAnsi" w:hAnsiTheme="majorHAnsi"/>
          <w:b/>
          <w:bCs/>
          <w:sz w:val="28"/>
          <w:szCs w:val="28"/>
        </w:rPr>
        <w:t xml:space="preserve">reatment </w:t>
      </w:r>
      <w:r>
        <w:rPr>
          <w:rFonts w:asciiTheme="majorHAnsi" w:hAnsiTheme="majorHAnsi"/>
          <w:b/>
          <w:bCs/>
          <w:sz w:val="28"/>
          <w:szCs w:val="28"/>
        </w:rPr>
        <w:t>O</w:t>
      </w:r>
      <w:r w:rsidRPr="00B72F71">
        <w:rPr>
          <w:rFonts w:asciiTheme="majorHAnsi" w:hAnsiTheme="majorHAnsi"/>
          <w:b/>
          <w:bCs/>
          <w:sz w:val="28"/>
          <w:szCs w:val="28"/>
        </w:rPr>
        <w:t xml:space="preserve">ptions in </w:t>
      </w:r>
      <w:r>
        <w:rPr>
          <w:rFonts w:asciiTheme="majorHAnsi" w:hAnsiTheme="majorHAnsi"/>
          <w:b/>
          <w:bCs/>
          <w:sz w:val="28"/>
          <w:szCs w:val="28"/>
        </w:rPr>
        <w:t>CKD”</w:t>
      </w:r>
    </w:p>
    <w:p w14:paraId="389739F0" w14:textId="2A5E899C" w:rsidR="008A56F3" w:rsidRPr="006A22D5" w:rsidRDefault="008A56F3" w:rsidP="008A56F3">
      <w:pPr>
        <w:autoSpaceDE w:val="0"/>
        <w:autoSpaceDN w:val="0"/>
        <w:adjustRightInd w:val="0"/>
        <w:spacing w:before="60" w:after="60" w:line="240" w:lineRule="auto"/>
        <w:jc w:val="center"/>
        <w:rPr>
          <w:rFonts w:asciiTheme="majorHAnsi" w:hAnsiTheme="majorHAnsi" w:cs="Cambria"/>
          <w:sz w:val="28"/>
          <w:szCs w:val="28"/>
        </w:rPr>
      </w:pPr>
      <w:r w:rsidRPr="006A22D5">
        <w:rPr>
          <w:rFonts w:asciiTheme="majorHAnsi" w:hAnsiTheme="majorHAnsi" w:cs="Cambria"/>
          <w:b/>
          <w:bCs/>
          <w:sz w:val="28"/>
          <w:szCs w:val="28"/>
        </w:rPr>
        <w:t>&amp;</w:t>
      </w:r>
    </w:p>
    <w:p w14:paraId="1C9673D2" w14:textId="6DFF8AE2" w:rsidR="008A56F3" w:rsidRDefault="008A56F3" w:rsidP="008A56F3">
      <w:pPr>
        <w:autoSpaceDE w:val="0"/>
        <w:autoSpaceDN w:val="0"/>
        <w:adjustRightInd w:val="0"/>
        <w:spacing w:before="60" w:after="60" w:line="240" w:lineRule="auto"/>
        <w:jc w:val="center"/>
        <w:rPr>
          <w:rFonts w:asciiTheme="majorHAnsi" w:hAnsiTheme="majorHAnsi" w:cs="Cambria"/>
          <w:b/>
          <w:bCs/>
          <w:sz w:val="28"/>
          <w:szCs w:val="28"/>
        </w:rPr>
      </w:pPr>
      <w:r w:rsidRPr="006A22D5">
        <w:rPr>
          <w:rFonts w:asciiTheme="majorHAnsi" w:hAnsiTheme="majorHAnsi" w:cs="Cambria"/>
          <w:b/>
          <w:bCs/>
          <w:sz w:val="28"/>
          <w:szCs w:val="28"/>
        </w:rPr>
        <w:t xml:space="preserve">IPNA teaching course </w:t>
      </w:r>
    </w:p>
    <w:p w14:paraId="7F7FE2EE" w14:textId="06824320" w:rsidR="007318EA" w:rsidRPr="006A22D5" w:rsidRDefault="007318EA" w:rsidP="008A56F3">
      <w:pPr>
        <w:autoSpaceDE w:val="0"/>
        <w:autoSpaceDN w:val="0"/>
        <w:adjustRightInd w:val="0"/>
        <w:spacing w:before="60" w:after="60" w:line="240" w:lineRule="auto"/>
        <w:jc w:val="center"/>
        <w:rPr>
          <w:rFonts w:asciiTheme="majorHAnsi" w:hAnsiTheme="majorHAnsi" w:cs="Cambria"/>
          <w:b/>
          <w:bCs/>
          <w:sz w:val="28"/>
          <w:szCs w:val="28"/>
        </w:rPr>
      </w:pPr>
      <w:r w:rsidRPr="00500359">
        <w:rPr>
          <w:bCs/>
          <w:noProof/>
          <w:sz w:val="28"/>
          <w:szCs w:val="28"/>
          <w:lang w:val="en-US"/>
        </w:rPr>
        <w:drawing>
          <wp:inline distT="0" distB="0" distL="0" distR="0" wp14:anchorId="6831B4C7" wp14:editId="00879499">
            <wp:extent cx="3724275" cy="647700"/>
            <wp:effectExtent l="0" t="0" r="9525" b="0"/>
            <wp:docPr id="13" name="Picture 13"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647700"/>
                    </a:xfrm>
                    <a:prstGeom prst="rect">
                      <a:avLst/>
                    </a:prstGeom>
                    <a:noFill/>
                    <a:ln>
                      <a:noFill/>
                    </a:ln>
                  </pic:spPr>
                </pic:pic>
              </a:graphicData>
            </a:graphic>
          </wp:inline>
        </w:drawing>
      </w:r>
    </w:p>
    <w:p w14:paraId="52E60BA4" w14:textId="77777777" w:rsidR="008A56F3" w:rsidRPr="006A22D5" w:rsidRDefault="008A56F3" w:rsidP="008A56F3">
      <w:pPr>
        <w:autoSpaceDE w:val="0"/>
        <w:autoSpaceDN w:val="0"/>
        <w:adjustRightInd w:val="0"/>
        <w:spacing w:before="60" w:after="60" w:line="240" w:lineRule="auto"/>
        <w:jc w:val="center"/>
        <w:rPr>
          <w:rFonts w:asciiTheme="majorHAnsi" w:hAnsiTheme="majorHAnsi" w:cs="Cambria"/>
          <w:b/>
          <w:bCs/>
          <w:sz w:val="28"/>
          <w:szCs w:val="28"/>
        </w:rPr>
      </w:pPr>
      <w:r w:rsidRPr="006A22D5">
        <w:rPr>
          <w:rFonts w:asciiTheme="majorHAnsi" w:hAnsiTheme="majorHAnsi" w:cs="Cambria"/>
          <w:b/>
          <w:bCs/>
          <w:sz w:val="28"/>
          <w:szCs w:val="28"/>
        </w:rPr>
        <w:t xml:space="preserve">“Rare Diseases in </w:t>
      </w:r>
      <w:proofErr w:type="spellStart"/>
      <w:r w:rsidRPr="006A22D5">
        <w:rPr>
          <w:rFonts w:asciiTheme="majorHAnsi" w:hAnsiTheme="majorHAnsi" w:cs="Cambria"/>
          <w:b/>
          <w:bCs/>
          <w:sz w:val="28"/>
          <w:szCs w:val="28"/>
        </w:rPr>
        <w:t>Pediatric</w:t>
      </w:r>
      <w:proofErr w:type="spellEnd"/>
      <w:r w:rsidRPr="006A22D5">
        <w:rPr>
          <w:rFonts w:asciiTheme="majorHAnsi" w:hAnsiTheme="majorHAnsi" w:cs="Cambria"/>
          <w:b/>
          <w:bCs/>
          <w:sz w:val="28"/>
          <w:szCs w:val="28"/>
        </w:rPr>
        <w:t xml:space="preserve"> Nephrology”</w:t>
      </w:r>
    </w:p>
    <w:p w14:paraId="5E596FF0" w14:textId="77777777" w:rsidR="008A56F3" w:rsidRPr="006A22D5" w:rsidRDefault="008A56F3" w:rsidP="008A56F3">
      <w:pPr>
        <w:autoSpaceDE w:val="0"/>
        <w:autoSpaceDN w:val="0"/>
        <w:adjustRightInd w:val="0"/>
        <w:spacing w:before="60" w:after="60" w:line="240" w:lineRule="auto"/>
        <w:jc w:val="center"/>
        <w:rPr>
          <w:rFonts w:asciiTheme="majorHAnsi" w:hAnsiTheme="majorHAnsi" w:cs="Cambria"/>
          <w:b/>
          <w:bCs/>
          <w:sz w:val="28"/>
          <w:szCs w:val="28"/>
        </w:rPr>
      </w:pPr>
      <w:r w:rsidRPr="006A22D5">
        <w:rPr>
          <w:rFonts w:asciiTheme="majorHAnsi" w:hAnsiTheme="majorHAnsi" w:cs="Cambria"/>
          <w:b/>
          <w:bCs/>
          <w:sz w:val="28"/>
          <w:szCs w:val="28"/>
        </w:rPr>
        <w:t xml:space="preserve">04-07 April 2024 </w:t>
      </w:r>
    </w:p>
    <w:p w14:paraId="28283077" w14:textId="77777777" w:rsidR="008A56F3" w:rsidRPr="006A22D5" w:rsidRDefault="008A56F3" w:rsidP="008A56F3">
      <w:pPr>
        <w:spacing w:line="18" w:lineRule="exact"/>
        <w:jc w:val="center"/>
        <w:rPr>
          <w:rFonts w:asciiTheme="majorHAnsi" w:eastAsia="Times New Roman" w:hAnsiTheme="majorHAnsi"/>
          <w:sz w:val="28"/>
          <w:szCs w:val="28"/>
        </w:rPr>
      </w:pPr>
    </w:p>
    <w:p w14:paraId="05D3AB39" w14:textId="77777777" w:rsidR="008A56F3" w:rsidRPr="006A22D5" w:rsidRDefault="008A56F3" w:rsidP="008A56F3">
      <w:pPr>
        <w:autoSpaceDE w:val="0"/>
        <w:autoSpaceDN w:val="0"/>
        <w:adjustRightInd w:val="0"/>
        <w:spacing w:before="60" w:after="60" w:line="240" w:lineRule="auto"/>
        <w:jc w:val="center"/>
        <w:rPr>
          <w:rFonts w:asciiTheme="majorHAnsi" w:hAnsiTheme="majorHAnsi" w:cs="Cambria"/>
          <w:sz w:val="28"/>
          <w:szCs w:val="28"/>
        </w:rPr>
      </w:pPr>
      <w:r w:rsidRPr="006A22D5">
        <w:rPr>
          <w:rFonts w:asciiTheme="majorHAnsi" w:hAnsiTheme="majorHAnsi" w:cs="Cambria"/>
          <w:sz w:val="28"/>
          <w:szCs w:val="28"/>
        </w:rPr>
        <w:t>Skopje, N. Macedonia</w:t>
      </w:r>
    </w:p>
    <w:p w14:paraId="245C6966" w14:textId="77777777" w:rsidR="008A56F3" w:rsidRPr="006A22D5" w:rsidRDefault="008A56F3" w:rsidP="008A56F3">
      <w:pPr>
        <w:autoSpaceDE w:val="0"/>
        <w:autoSpaceDN w:val="0"/>
        <w:adjustRightInd w:val="0"/>
        <w:spacing w:before="60" w:after="60" w:line="240" w:lineRule="auto"/>
        <w:jc w:val="center"/>
        <w:rPr>
          <w:rFonts w:asciiTheme="majorHAnsi" w:hAnsiTheme="majorHAnsi" w:cs="Cambria"/>
          <w:sz w:val="28"/>
          <w:szCs w:val="28"/>
        </w:rPr>
      </w:pPr>
      <w:r w:rsidRPr="006A22D5">
        <w:rPr>
          <w:rFonts w:asciiTheme="majorHAnsi" w:hAnsiTheme="majorHAnsi" w:cs="Cambria"/>
          <w:b/>
          <w:sz w:val="28"/>
          <w:szCs w:val="28"/>
        </w:rPr>
        <w:t>Venue:</w:t>
      </w:r>
      <w:r w:rsidRPr="006A22D5">
        <w:rPr>
          <w:rFonts w:asciiTheme="majorHAnsi" w:hAnsiTheme="majorHAnsi" w:cs="Cambria"/>
          <w:sz w:val="28"/>
          <w:szCs w:val="28"/>
        </w:rPr>
        <w:t xml:space="preserve"> Holiday Inn hotel Skopje </w:t>
      </w:r>
    </w:p>
    <w:p w14:paraId="1303627B" w14:textId="0E3B0987" w:rsidR="008A56F3" w:rsidRPr="006A22D5" w:rsidRDefault="00B23304" w:rsidP="008D1136">
      <w:pPr>
        <w:tabs>
          <w:tab w:val="left" w:pos="5184"/>
        </w:tabs>
        <w:jc w:val="center"/>
        <w:rPr>
          <w:rFonts w:asciiTheme="majorHAnsi" w:hAnsiTheme="majorHAnsi"/>
          <w:sz w:val="28"/>
          <w:szCs w:val="28"/>
        </w:rPr>
      </w:pPr>
      <w:hyperlink r:id="rId11" w:history="1">
        <w:r w:rsidR="008D1136" w:rsidRPr="00BE286C">
          <w:rPr>
            <w:rStyle w:val="Hyperlink"/>
            <w:rFonts w:asciiTheme="majorHAnsi" w:eastAsiaTheme="minorHAnsi" w:hAnsiTheme="majorHAnsi"/>
            <w:sz w:val="28"/>
            <w:szCs w:val="28"/>
            <w:lang w:val="en-US"/>
          </w:rPr>
          <w:t>https://mzndtvo.com.mk</w:t>
        </w:r>
      </w:hyperlink>
    </w:p>
    <w:p w14:paraId="70A931A4" w14:textId="77777777" w:rsidR="008A56F3" w:rsidRPr="006A22D5" w:rsidRDefault="008A56F3" w:rsidP="008A56F3">
      <w:pPr>
        <w:pageBreakBefore/>
        <w:autoSpaceDE w:val="0"/>
        <w:autoSpaceDN w:val="0"/>
        <w:adjustRightInd w:val="0"/>
        <w:spacing w:before="60" w:after="60"/>
        <w:jc w:val="both"/>
        <w:rPr>
          <w:rFonts w:asciiTheme="majorHAnsi" w:hAnsiTheme="majorHAnsi" w:cs="Cambria"/>
          <w:b/>
          <w:bCs/>
          <w:i/>
          <w:iCs/>
          <w:sz w:val="28"/>
          <w:szCs w:val="28"/>
        </w:rPr>
      </w:pPr>
      <w:r w:rsidRPr="006A22D5">
        <w:rPr>
          <w:rFonts w:asciiTheme="majorHAnsi" w:hAnsiTheme="majorHAnsi" w:cs="Cambria"/>
          <w:b/>
          <w:bCs/>
          <w:i/>
          <w:iCs/>
          <w:sz w:val="28"/>
          <w:szCs w:val="28"/>
        </w:rPr>
        <w:lastRenderedPageBreak/>
        <w:t>WELCOMING ADDRESS OF THE PRESIDENT</w:t>
      </w:r>
    </w:p>
    <w:p w14:paraId="25E24B81" w14:textId="77777777" w:rsidR="008A56F3" w:rsidRPr="006A22D5" w:rsidRDefault="008A56F3" w:rsidP="008A56F3">
      <w:pPr>
        <w:autoSpaceDE w:val="0"/>
        <w:autoSpaceDN w:val="0"/>
        <w:adjustRightInd w:val="0"/>
        <w:spacing w:before="60" w:after="60"/>
        <w:jc w:val="both"/>
        <w:rPr>
          <w:rFonts w:asciiTheme="majorHAnsi" w:hAnsiTheme="majorHAnsi" w:cs="Cambria"/>
          <w:b/>
          <w:bCs/>
          <w:i/>
          <w:iCs/>
          <w:sz w:val="16"/>
          <w:szCs w:val="16"/>
        </w:rPr>
      </w:pPr>
    </w:p>
    <w:p w14:paraId="75774F21" w14:textId="77777777" w:rsidR="008A56F3" w:rsidRPr="006A22D5" w:rsidRDefault="008A56F3" w:rsidP="008A56F3">
      <w:pPr>
        <w:spacing w:before="60" w:after="60"/>
        <w:jc w:val="both"/>
        <w:rPr>
          <w:rFonts w:asciiTheme="majorHAnsi" w:hAnsiTheme="majorHAnsi" w:cs="Arial"/>
          <w:sz w:val="28"/>
          <w:szCs w:val="28"/>
        </w:rPr>
      </w:pPr>
      <w:r w:rsidRPr="006A22D5">
        <w:rPr>
          <w:rFonts w:asciiTheme="majorHAnsi" w:hAnsiTheme="majorHAnsi" w:cs="Arial"/>
          <w:sz w:val="28"/>
          <w:szCs w:val="28"/>
        </w:rPr>
        <w:t xml:space="preserve">As President of the Congress and on behalf of the International and Local Organizing Committee it is my great privilege to welcome you to the </w:t>
      </w:r>
      <w:r w:rsidRPr="006A22D5">
        <w:rPr>
          <w:rFonts w:asciiTheme="majorHAnsi" w:hAnsiTheme="majorHAnsi" w:cs="Arial"/>
          <w:b/>
          <w:sz w:val="28"/>
          <w:szCs w:val="28"/>
        </w:rPr>
        <w:t>7</w:t>
      </w:r>
      <w:r w:rsidRPr="006A22D5">
        <w:rPr>
          <w:rFonts w:asciiTheme="majorHAnsi" w:hAnsiTheme="majorHAnsi" w:cs="Arial"/>
          <w:b/>
          <w:sz w:val="28"/>
          <w:szCs w:val="28"/>
          <w:vertAlign w:val="superscript"/>
        </w:rPr>
        <w:t>th</w:t>
      </w:r>
      <w:r w:rsidRPr="006A22D5">
        <w:rPr>
          <w:rFonts w:asciiTheme="majorHAnsi" w:hAnsiTheme="majorHAnsi" w:cs="Arial"/>
          <w:b/>
          <w:sz w:val="28"/>
          <w:szCs w:val="28"/>
        </w:rPr>
        <w:t xml:space="preserve"> Congress of the Macedonian Society of Nephrology, Dialysis, Transplantation and Artificial Organs (MSNDTAO) with International Participation and International </w:t>
      </w:r>
      <w:proofErr w:type="spellStart"/>
      <w:r w:rsidRPr="006A22D5">
        <w:rPr>
          <w:rFonts w:asciiTheme="majorHAnsi" w:hAnsiTheme="majorHAnsi" w:cs="Arial"/>
          <w:b/>
          <w:sz w:val="28"/>
          <w:szCs w:val="28"/>
        </w:rPr>
        <w:t>Pediatric</w:t>
      </w:r>
      <w:proofErr w:type="spellEnd"/>
      <w:r w:rsidRPr="006A22D5">
        <w:rPr>
          <w:rFonts w:asciiTheme="majorHAnsi" w:hAnsiTheme="majorHAnsi" w:cs="Arial"/>
          <w:b/>
          <w:sz w:val="28"/>
          <w:szCs w:val="28"/>
        </w:rPr>
        <w:t xml:space="preserve"> Nephrology Association (IPNA) Teaching Course “Rare Diseases in </w:t>
      </w:r>
      <w:proofErr w:type="spellStart"/>
      <w:r w:rsidRPr="006A22D5">
        <w:rPr>
          <w:rFonts w:asciiTheme="majorHAnsi" w:hAnsiTheme="majorHAnsi" w:cs="Arial"/>
          <w:b/>
          <w:sz w:val="28"/>
          <w:szCs w:val="28"/>
        </w:rPr>
        <w:t>Pediatric</w:t>
      </w:r>
      <w:proofErr w:type="spellEnd"/>
      <w:r w:rsidRPr="006A22D5">
        <w:rPr>
          <w:rFonts w:asciiTheme="majorHAnsi" w:hAnsiTheme="majorHAnsi" w:cs="Arial"/>
          <w:b/>
          <w:sz w:val="28"/>
          <w:szCs w:val="28"/>
        </w:rPr>
        <w:t xml:space="preserve"> Nephrology” </w:t>
      </w:r>
      <w:r w:rsidRPr="006A22D5">
        <w:rPr>
          <w:rFonts w:asciiTheme="majorHAnsi" w:hAnsiTheme="majorHAnsi" w:cs="Arial"/>
          <w:sz w:val="28"/>
          <w:szCs w:val="28"/>
        </w:rPr>
        <w:t xml:space="preserve">to be held in Skopje, N. Macedonia, 04-07 April, 2024. </w:t>
      </w:r>
    </w:p>
    <w:p w14:paraId="7D2398D3" w14:textId="7DBE608D" w:rsidR="008A56F3" w:rsidRPr="006A22D5" w:rsidRDefault="008A56F3" w:rsidP="008A56F3">
      <w:pPr>
        <w:spacing w:before="60" w:after="60"/>
        <w:jc w:val="both"/>
        <w:rPr>
          <w:rFonts w:asciiTheme="majorHAnsi" w:hAnsiTheme="majorHAnsi" w:cs="Arial"/>
          <w:sz w:val="28"/>
          <w:szCs w:val="28"/>
        </w:rPr>
      </w:pPr>
      <w:r w:rsidRPr="006A22D5">
        <w:rPr>
          <w:rFonts w:asciiTheme="majorHAnsi" w:hAnsiTheme="majorHAnsi" w:cs="Arial"/>
          <w:sz w:val="28"/>
          <w:szCs w:val="28"/>
        </w:rPr>
        <w:t>The Congress is supported by the International Society of Nephrology (</w:t>
      </w:r>
      <w:r w:rsidRPr="006A22D5">
        <w:rPr>
          <w:rFonts w:asciiTheme="majorHAnsi" w:hAnsiTheme="majorHAnsi" w:cs="Arial"/>
          <w:b/>
          <w:sz w:val="28"/>
          <w:szCs w:val="28"/>
        </w:rPr>
        <w:t>ISN</w:t>
      </w:r>
      <w:r w:rsidRPr="006A22D5">
        <w:rPr>
          <w:rFonts w:asciiTheme="majorHAnsi" w:hAnsiTheme="majorHAnsi" w:cs="Arial"/>
          <w:sz w:val="28"/>
          <w:szCs w:val="28"/>
        </w:rPr>
        <w:t xml:space="preserve">) and the ISN Course </w:t>
      </w:r>
      <w:r w:rsidR="00FF77FA">
        <w:rPr>
          <w:rFonts w:asciiTheme="majorHAnsi" w:hAnsiTheme="majorHAnsi"/>
          <w:b/>
          <w:bCs/>
          <w:sz w:val="28"/>
          <w:szCs w:val="28"/>
        </w:rPr>
        <w:t>“</w:t>
      </w:r>
      <w:r w:rsidR="00FF77FA" w:rsidRPr="00B72F71">
        <w:rPr>
          <w:rFonts w:asciiTheme="majorHAnsi" w:hAnsiTheme="majorHAnsi"/>
          <w:b/>
          <w:bCs/>
          <w:sz w:val="28"/>
          <w:szCs w:val="28"/>
        </w:rPr>
        <w:t xml:space="preserve">From </w:t>
      </w:r>
      <w:r w:rsidR="00FF77FA">
        <w:rPr>
          <w:rFonts w:asciiTheme="majorHAnsi" w:hAnsiTheme="majorHAnsi"/>
          <w:b/>
          <w:bCs/>
          <w:sz w:val="28"/>
          <w:szCs w:val="28"/>
        </w:rPr>
        <w:t>P</w:t>
      </w:r>
      <w:r w:rsidR="00FF77FA" w:rsidRPr="00B72F71">
        <w:rPr>
          <w:rFonts w:asciiTheme="majorHAnsi" w:hAnsiTheme="majorHAnsi"/>
          <w:b/>
          <w:bCs/>
          <w:sz w:val="28"/>
          <w:szCs w:val="28"/>
        </w:rPr>
        <w:t xml:space="preserve">revention to </w:t>
      </w:r>
      <w:r w:rsidR="00FF77FA">
        <w:rPr>
          <w:rFonts w:asciiTheme="majorHAnsi" w:hAnsiTheme="majorHAnsi"/>
          <w:b/>
          <w:bCs/>
          <w:sz w:val="28"/>
          <w:szCs w:val="28"/>
        </w:rPr>
        <w:t>B</w:t>
      </w:r>
      <w:r w:rsidR="00FF77FA" w:rsidRPr="00B72F71">
        <w:rPr>
          <w:rFonts w:asciiTheme="majorHAnsi" w:hAnsiTheme="majorHAnsi"/>
          <w:b/>
          <w:bCs/>
          <w:sz w:val="28"/>
          <w:szCs w:val="28"/>
        </w:rPr>
        <w:t xml:space="preserve">est </w:t>
      </w:r>
      <w:r w:rsidR="00FF77FA">
        <w:rPr>
          <w:rFonts w:asciiTheme="majorHAnsi" w:hAnsiTheme="majorHAnsi"/>
          <w:b/>
          <w:bCs/>
          <w:sz w:val="28"/>
          <w:szCs w:val="28"/>
        </w:rPr>
        <w:t>T</w:t>
      </w:r>
      <w:r w:rsidR="00FF77FA" w:rsidRPr="00B72F71">
        <w:rPr>
          <w:rFonts w:asciiTheme="majorHAnsi" w:hAnsiTheme="majorHAnsi"/>
          <w:b/>
          <w:bCs/>
          <w:sz w:val="28"/>
          <w:szCs w:val="28"/>
        </w:rPr>
        <w:t xml:space="preserve">reatment </w:t>
      </w:r>
      <w:r w:rsidR="00FF77FA">
        <w:rPr>
          <w:rFonts w:asciiTheme="majorHAnsi" w:hAnsiTheme="majorHAnsi"/>
          <w:b/>
          <w:bCs/>
          <w:sz w:val="28"/>
          <w:szCs w:val="28"/>
        </w:rPr>
        <w:t>O</w:t>
      </w:r>
      <w:r w:rsidR="00FF77FA" w:rsidRPr="00B72F71">
        <w:rPr>
          <w:rFonts w:asciiTheme="majorHAnsi" w:hAnsiTheme="majorHAnsi"/>
          <w:b/>
          <w:bCs/>
          <w:sz w:val="28"/>
          <w:szCs w:val="28"/>
        </w:rPr>
        <w:t xml:space="preserve">ptions in </w:t>
      </w:r>
      <w:r w:rsidR="00FF77FA">
        <w:rPr>
          <w:rFonts w:asciiTheme="majorHAnsi" w:hAnsiTheme="majorHAnsi"/>
          <w:b/>
          <w:bCs/>
          <w:sz w:val="28"/>
          <w:szCs w:val="28"/>
        </w:rPr>
        <w:t xml:space="preserve">CKD” </w:t>
      </w:r>
      <w:r w:rsidR="00072EBF">
        <w:rPr>
          <w:rFonts w:asciiTheme="majorHAnsi" w:hAnsiTheme="majorHAnsi" w:cs="Arial"/>
          <w:sz w:val="28"/>
          <w:szCs w:val="28"/>
        </w:rPr>
        <w:t>w</w:t>
      </w:r>
      <w:r w:rsidRPr="006A22D5">
        <w:rPr>
          <w:rFonts w:asciiTheme="majorHAnsi" w:hAnsiTheme="majorHAnsi" w:cs="Arial"/>
          <w:sz w:val="28"/>
          <w:szCs w:val="28"/>
        </w:rPr>
        <w:t xml:space="preserve">ill follow at the last days of this extraordinary event. </w:t>
      </w:r>
      <w:r w:rsidR="00072EBF">
        <w:rPr>
          <w:rFonts w:asciiTheme="majorHAnsi" w:hAnsiTheme="majorHAnsi" w:cs="Arial"/>
          <w:sz w:val="28"/>
          <w:szCs w:val="28"/>
        </w:rPr>
        <w:t xml:space="preserve">The event is also </w:t>
      </w:r>
      <w:r w:rsidR="00072EBF" w:rsidRPr="00072EBF">
        <w:rPr>
          <w:rFonts w:asciiTheme="majorHAnsi" w:hAnsiTheme="majorHAnsi" w:cs="Arial"/>
          <w:b/>
          <w:bCs/>
          <w:sz w:val="28"/>
          <w:szCs w:val="28"/>
        </w:rPr>
        <w:t>ERA</w:t>
      </w:r>
      <w:r w:rsidR="00072EBF">
        <w:rPr>
          <w:rFonts w:asciiTheme="majorHAnsi" w:hAnsiTheme="majorHAnsi" w:cs="Arial"/>
          <w:sz w:val="28"/>
          <w:szCs w:val="28"/>
        </w:rPr>
        <w:t xml:space="preserve"> endorsed. </w:t>
      </w:r>
      <w:r w:rsidRPr="006A22D5">
        <w:rPr>
          <w:rFonts w:asciiTheme="majorHAnsi" w:hAnsiTheme="majorHAnsi" w:cs="Arial"/>
          <w:sz w:val="28"/>
          <w:szCs w:val="28"/>
        </w:rPr>
        <w:t>This Congress is certainly a special occasion for those who work for the development of Nephrology, in education, research and professional development. It will be an occasion to meet, to listen, to discuss, to share information and to plan for the future.</w:t>
      </w:r>
      <w:r w:rsidRPr="006A22D5">
        <w:rPr>
          <w:rFonts w:asciiTheme="majorHAnsi" w:hAnsiTheme="majorHAnsi" w:cs="Arial"/>
          <w:sz w:val="28"/>
          <w:szCs w:val="28"/>
          <w:lang w:val="mk-MK"/>
        </w:rPr>
        <w:t xml:space="preserve"> </w:t>
      </w:r>
      <w:r w:rsidRPr="006A22D5">
        <w:rPr>
          <w:rFonts w:asciiTheme="majorHAnsi" w:hAnsiTheme="majorHAnsi" w:cs="Arial"/>
          <w:sz w:val="28"/>
          <w:szCs w:val="28"/>
        </w:rPr>
        <w:t>Also, the IPNA teaching course will take place alongside these events, emphasizing the challenges that our youngest patients are facing and present the new treatment options for this most vulnerable population.</w:t>
      </w:r>
    </w:p>
    <w:p w14:paraId="5D164BCD" w14:textId="77777777" w:rsidR="00072EBF" w:rsidRDefault="008A56F3" w:rsidP="008A56F3">
      <w:pPr>
        <w:spacing w:before="60" w:after="60"/>
        <w:jc w:val="both"/>
        <w:rPr>
          <w:rFonts w:asciiTheme="majorHAnsi" w:hAnsiTheme="majorHAnsi" w:cs="Arial"/>
          <w:sz w:val="28"/>
          <w:szCs w:val="28"/>
        </w:rPr>
      </w:pPr>
      <w:r w:rsidRPr="006A22D5">
        <w:rPr>
          <w:rFonts w:asciiTheme="majorHAnsi" w:hAnsiTheme="majorHAnsi" w:cs="Arial"/>
          <w:sz w:val="28"/>
          <w:szCs w:val="28"/>
        </w:rPr>
        <w:t>The Scientific Committee of the Congress has paid great attention to various topics in the field of Nephrology and the treatment of chronic renal disease. The invited speakers, all well-known distinguished international experts and scientists, are coming from different parts of the Balkans and the world. During the Congress, issues will be discussed through a state-of-the-art presentations and mini lectures involving Clinical Nephrology, Hypertension, Nephrolithiasis, Urinary tract infections, Adult dominant polycystic kidney disease, Prevention and treatment of Chronic Kidney Disease, Renal Replacement Therapy (</w:t>
      </w:r>
      <w:proofErr w:type="spellStart"/>
      <w:r w:rsidRPr="006A22D5">
        <w:rPr>
          <w:rFonts w:asciiTheme="majorHAnsi" w:hAnsiTheme="majorHAnsi" w:cs="Arial"/>
          <w:sz w:val="28"/>
          <w:szCs w:val="28"/>
        </w:rPr>
        <w:t>Hemodialysis</w:t>
      </w:r>
      <w:proofErr w:type="spellEnd"/>
      <w:r w:rsidRPr="006A22D5">
        <w:rPr>
          <w:rFonts w:asciiTheme="majorHAnsi" w:hAnsiTheme="majorHAnsi" w:cs="Arial"/>
          <w:sz w:val="28"/>
          <w:szCs w:val="28"/>
        </w:rPr>
        <w:t>, Peritoneal Dialysis, Kidney Transplantation). In depths exchange of the knowledge within dedicated sessions will be at the chapters on Vascular Accesses (creation, surveillance and management of complications, both medical and surgical), Immunosuppressive treatment in Clinical nephrology and Kidney transplantation, etc.</w:t>
      </w:r>
    </w:p>
    <w:p w14:paraId="08F8ED35" w14:textId="6CF3B93D" w:rsidR="008A56F3" w:rsidRPr="006A22D5" w:rsidRDefault="008A56F3" w:rsidP="008A56F3">
      <w:pPr>
        <w:spacing w:before="60" w:after="60"/>
        <w:jc w:val="both"/>
        <w:rPr>
          <w:rFonts w:asciiTheme="majorHAnsi" w:hAnsiTheme="majorHAnsi" w:cs="Arial"/>
          <w:sz w:val="28"/>
          <w:szCs w:val="28"/>
        </w:rPr>
      </w:pPr>
      <w:r w:rsidRPr="006A22D5">
        <w:rPr>
          <w:rFonts w:asciiTheme="majorHAnsi" w:hAnsiTheme="majorHAnsi" w:cs="Arial"/>
          <w:sz w:val="28"/>
          <w:szCs w:val="28"/>
        </w:rPr>
        <w:lastRenderedPageBreak/>
        <w:t xml:space="preserve">I am deeply convinced that this event will be of an exceptional importance for the region, considering that we will be able to see all the international achievements and the most up-to-date methods used in the Nephrology field. I certainly hope that this rich variety of speakers and activities will provide fresh impetus for advancements in education as well. I am confident, too, that we'll further proceed with our well established regional friendly spirit or even get stronger bonds among us all, nephrologists who share the common goal of improvement in the Nephrology sphere. </w:t>
      </w:r>
    </w:p>
    <w:p w14:paraId="50B0BFC1" w14:textId="77777777" w:rsidR="008A56F3" w:rsidRPr="006A22D5" w:rsidRDefault="008A56F3" w:rsidP="008A56F3">
      <w:pPr>
        <w:spacing w:before="60" w:after="60"/>
        <w:jc w:val="both"/>
        <w:rPr>
          <w:rFonts w:asciiTheme="majorHAnsi" w:hAnsiTheme="majorHAnsi" w:cs="Arial"/>
          <w:sz w:val="28"/>
          <w:szCs w:val="28"/>
        </w:rPr>
      </w:pPr>
      <w:r w:rsidRPr="006A22D5">
        <w:rPr>
          <w:rFonts w:asciiTheme="majorHAnsi" w:hAnsiTheme="majorHAnsi" w:cs="Arial"/>
          <w:sz w:val="28"/>
          <w:szCs w:val="28"/>
        </w:rPr>
        <w:t>Thus, we'll be able to propose to our health decision-makers introduction of proven state of the art procedures in the prevention and treatment</w:t>
      </w:r>
      <w:r w:rsidRPr="006A22D5">
        <w:rPr>
          <w:rFonts w:asciiTheme="majorHAnsi" w:hAnsiTheme="majorHAnsi" w:cs="Arial"/>
          <w:color w:val="FF0000"/>
          <w:sz w:val="28"/>
          <w:szCs w:val="28"/>
        </w:rPr>
        <w:t xml:space="preserve"> </w:t>
      </w:r>
      <w:r w:rsidRPr="006A22D5">
        <w:rPr>
          <w:rFonts w:asciiTheme="majorHAnsi" w:hAnsiTheme="majorHAnsi" w:cs="Arial"/>
          <w:sz w:val="28"/>
          <w:szCs w:val="28"/>
        </w:rPr>
        <w:t xml:space="preserve">of kidney disease, which will improve the quality of life of our patients. </w:t>
      </w:r>
    </w:p>
    <w:p w14:paraId="27B91D1E" w14:textId="77777777" w:rsidR="008A56F3" w:rsidRPr="006A22D5" w:rsidRDefault="008A56F3" w:rsidP="008A56F3">
      <w:pPr>
        <w:spacing w:before="60" w:after="60"/>
        <w:jc w:val="both"/>
        <w:rPr>
          <w:rFonts w:asciiTheme="majorHAnsi" w:hAnsiTheme="majorHAnsi" w:cs="Arial"/>
          <w:sz w:val="28"/>
          <w:szCs w:val="28"/>
        </w:rPr>
      </w:pPr>
      <w:r w:rsidRPr="006A22D5">
        <w:rPr>
          <w:rFonts w:asciiTheme="majorHAnsi" w:hAnsiTheme="majorHAnsi" w:cs="Arial"/>
          <w:sz w:val="28"/>
          <w:szCs w:val="28"/>
        </w:rPr>
        <w:t xml:space="preserve">We have tried to provide learning opportunities from experts, but also, we invited many colleagues from the region to actively participate sharing their clinical experience and research. </w:t>
      </w:r>
    </w:p>
    <w:p w14:paraId="039EBEC0" w14:textId="77777777" w:rsidR="008A56F3" w:rsidRPr="006A22D5" w:rsidRDefault="008A56F3" w:rsidP="008A56F3">
      <w:pPr>
        <w:spacing w:before="60" w:after="60"/>
        <w:jc w:val="both"/>
        <w:rPr>
          <w:rFonts w:asciiTheme="majorHAnsi" w:hAnsiTheme="majorHAnsi" w:cs="Arial"/>
          <w:sz w:val="28"/>
          <w:szCs w:val="28"/>
        </w:rPr>
      </w:pPr>
      <w:r w:rsidRPr="006A22D5">
        <w:rPr>
          <w:rFonts w:asciiTheme="majorHAnsi" w:hAnsiTheme="majorHAnsi" w:cs="Arial"/>
          <w:sz w:val="28"/>
          <w:szCs w:val="28"/>
        </w:rPr>
        <w:t xml:space="preserve">We are exceedingly counting on your active involvement to foster and exalt the clarification of the chosen scientific topics. </w:t>
      </w:r>
    </w:p>
    <w:p w14:paraId="7C087DB9" w14:textId="0954FBDA" w:rsidR="008A56F3" w:rsidRPr="006A22D5" w:rsidRDefault="008A56F3" w:rsidP="008A56F3">
      <w:pPr>
        <w:spacing w:before="60" w:after="60"/>
        <w:jc w:val="both"/>
        <w:rPr>
          <w:rFonts w:asciiTheme="majorHAnsi" w:hAnsiTheme="majorHAnsi" w:cs="Arial"/>
          <w:sz w:val="28"/>
          <w:szCs w:val="28"/>
        </w:rPr>
      </w:pPr>
      <w:r w:rsidRPr="006A22D5">
        <w:rPr>
          <w:rFonts w:asciiTheme="majorHAnsi" w:hAnsiTheme="majorHAnsi" w:cs="Arial"/>
          <w:sz w:val="28"/>
          <w:szCs w:val="28"/>
        </w:rPr>
        <w:t>The host city Skopje will introduce its rich cultural places, historic tradition, mixture of old and modern architecture. It is the capital and largest city in the Republic of North Macedonia, with more than a quarter of the population of the country, as well as the political, cultural, economic and academic centre of the country.</w:t>
      </w:r>
      <w:r w:rsidRPr="006A22D5">
        <w:rPr>
          <w:rFonts w:asciiTheme="majorHAnsi" w:hAnsiTheme="majorHAnsi" w:cs="Arial"/>
          <w:sz w:val="28"/>
          <w:szCs w:val="28"/>
          <w:lang w:val="mk-MK"/>
        </w:rPr>
        <w:t xml:space="preserve"> </w:t>
      </w:r>
      <w:r w:rsidRPr="006A22D5">
        <w:rPr>
          <w:rFonts w:asciiTheme="majorHAnsi" w:hAnsiTheme="majorHAnsi" w:cs="Arial"/>
          <w:sz w:val="28"/>
          <w:szCs w:val="28"/>
        </w:rPr>
        <w:t xml:space="preserve">We would encourage you to take a walk along our river “Vardar”, stroll along the narrow streets of the Old Bazaar, which is the biggest bazaar preserved in the Balkans today, Kale fortress, and certainly visit St. </w:t>
      </w:r>
      <w:proofErr w:type="spellStart"/>
      <w:r w:rsidRPr="006A22D5">
        <w:rPr>
          <w:rFonts w:asciiTheme="majorHAnsi" w:hAnsiTheme="majorHAnsi" w:cs="Arial"/>
          <w:sz w:val="28"/>
          <w:szCs w:val="28"/>
        </w:rPr>
        <w:t>Pantelejmon</w:t>
      </w:r>
      <w:proofErr w:type="spellEnd"/>
      <w:r w:rsidRPr="006A22D5">
        <w:rPr>
          <w:rFonts w:asciiTheme="majorHAnsi" w:hAnsiTheme="majorHAnsi" w:cs="Arial"/>
          <w:sz w:val="28"/>
          <w:szCs w:val="28"/>
        </w:rPr>
        <w:t xml:space="preserve"> church and admire the fresco ”Lamentation of Christ”, bearing the first signs of the Renaissance and the </w:t>
      </w:r>
      <w:proofErr w:type="spellStart"/>
      <w:r w:rsidRPr="006A22D5">
        <w:rPr>
          <w:rFonts w:asciiTheme="majorHAnsi" w:hAnsiTheme="majorHAnsi" w:cs="Arial"/>
          <w:sz w:val="28"/>
          <w:szCs w:val="28"/>
        </w:rPr>
        <w:t>Matka</w:t>
      </w:r>
      <w:proofErr w:type="spellEnd"/>
      <w:r w:rsidRPr="006A22D5">
        <w:rPr>
          <w:rFonts w:asciiTheme="majorHAnsi" w:hAnsiTheme="majorHAnsi" w:cs="Arial"/>
          <w:sz w:val="28"/>
          <w:szCs w:val="28"/>
        </w:rPr>
        <w:t xml:space="preserve"> canyon. Great traditional food and unique Macedonian wine, hospitality of the people, beautiful landscapes are the main reasons for each visitor to have unforgettable stay in Skopje. </w:t>
      </w:r>
    </w:p>
    <w:p w14:paraId="6CCC2854" w14:textId="5AC2D6A9" w:rsidR="008A56F3" w:rsidRPr="006A22D5" w:rsidRDefault="008A56F3" w:rsidP="008A56F3">
      <w:pPr>
        <w:spacing w:before="60" w:after="60"/>
        <w:jc w:val="both"/>
        <w:rPr>
          <w:rFonts w:asciiTheme="majorHAnsi" w:hAnsiTheme="majorHAnsi" w:cs="Arial"/>
          <w:sz w:val="28"/>
          <w:szCs w:val="28"/>
        </w:rPr>
      </w:pPr>
      <w:r w:rsidRPr="006A22D5">
        <w:rPr>
          <w:rFonts w:asciiTheme="majorHAnsi" w:hAnsiTheme="majorHAnsi" w:cs="Arial"/>
          <w:sz w:val="28"/>
          <w:szCs w:val="28"/>
        </w:rPr>
        <w:t>I hope to see you here in Skopje in April to enjoy the Congress that we hope will be of interest to you and to simultaneously enjoy a pleasant welcoming city full of attractions.</w:t>
      </w:r>
    </w:p>
    <w:p w14:paraId="389A837F" w14:textId="7F5AFFE8" w:rsidR="008A56F3" w:rsidRPr="006A22D5" w:rsidRDefault="008B68CC" w:rsidP="008A56F3">
      <w:pPr>
        <w:spacing w:before="60" w:after="60"/>
        <w:rPr>
          <w:rFonts w:asciiTheme="majorHAnsi" w:eastAsia="Arial" w:hAnsiTheme="majorHAnsi" w:cstheme="minorHAnsi"/>
          <w:sz w:val="28"/>
          <w:szCs w:val="28"/>
        </w:rPr>
      </w:pPr>
      <w:r>
        <w:rPr>
          <w:rFonts w:asciiTheme="majorHAnsi" w:hAnsiTheme="majorHAnsi" w:cs="Arial"/>
          <w:b/>
          <w:noProof/>
          <w:sz w:val="28"/>
          <w:szCs w:val="28"/>
        </w:rPr>
        <w:drawing>
          <wp:anchor distT="0" distB="0" distL="114300" distR="114300" simplePos="0" relativeHeight="251670528" behindDoc="0" locked="0" layoutInCell="1" allowOverlap="1" wp14:anchorId="54A75D00" wp14:editId="18BCC5B2">
            <wp:simplePos x="0" y="0"/>
            <wp:positionH relativeFrom="column">
              <wp:posOffset>3954780</wp:posOffset>
            </wp:positionH>
            <wp:positionV relativeFrom="paragraph">
              <wp:posOffset>184785</wp:posOffset>
            </wp:positionV>
            <wp:extent cx="1377315" cy="55927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7315" cy="559273"/>
                    </a:xfrm>
                    <a:prstGeom prst="rect">
                      <a:avLst/>
                    </a:prstGeom>
                    <a:noFill/>
                    <a:ln>
                      <a:noFill/>
                    </a:ln>
                  </pic:spPr>
                </pic:pic>
              </a:graphicData>
            </a:graphic>
            <wp14:sizeRelH relativeFrom="page">
              <wp14:pctWidth>0</wp14:pctWidth>
            </wp14:sizeRelH>
            <wp14:sizeRelV relativeFrom="page">
              <wp14:pctHeight>0</wp14:pctHeight>
            </wp14:sizeRelV>
          </wp:anchor>
        </w:drawing>
      </w:r>
      <w:r w:rsidR="008A56F3" w:rsidRPr="006A22D5">
        <w:rPr>
          <w:rFonts w:asciiTheme="majorHAnsi" w:eastAsia="Arial" w:hAnsiTheme="majorHAnsi" w:cstheme="minorHAnsi"/>
          <w:sz w:val="28"/>
          <w:szCs w:val="28"/>
        </w:rPr>
        <w:t>Sincerely,</w:t>
      </w:r>
    </w:p>
    <w:p w14:paraId="6EF905BC" w14:textId="5C533667" w:rsidR="008A56F3" w:rsidRPr="00572F5F" w:rsidRDefault="008A56F3" w:rsidP="008A56F3">
      <w:pPr>
        <w:spacing w:before="60" w:after="60"/>
        <w:rPr>
          <w:rFonts w:asciiTheme="majorHAnsi" w:eastAsia="Arial" w:hAnsiTheme="majorHAnsi" w:cstheme="minorHAnsi"/>
          <w:b/>
          <w:bCs/>
          <w:sz w:val="28"/>
          <w:szCs w:val="28"/>
          <w:lang w:val="en-US"/>
        </w:rPr>
      </w:pPr>
      <w:r w:rsidRPr="00572F5F">
        <w:rPr>
          <w:rFonts w:asciiTheme="majorHAnsi" w:eastAsia="Arial" w:hAnsiTheme="majorHAnsi" w:cstheme="minorHAnsi"/>
          <w:b/>
          <w:bCs/>
          <w:sz w:val="28"/>
          <w:szCs w:val="28"/>
          <w:lang w:val="en-US"/>
        </w:rPr>
        <w:t>Prof. Goce Spasovski</w:t>
      </w:r>
      <w:r w:rsidR="00B91483" w:rsidRPr="00572F5F">
        <w:rPr>
          <w:rFonts w:asciiTheme="majorHAnsi" w:eastAsia="Arial" w:hAnsiTheme="majorHAnsi" w:cstheme="minorHAnsi"/>
          <w:b/>
          <w:bCs/>
          <w:sz w:val="28"/>
          <w:szCs w:val="28"/>
          <w:lang w:val="en-US"/>
        </w:rPr>
        <w:t xml:space="preserve">, </w:t>
      </w:r>
      <w:r w:rsidR="006A22D5" w:rsidRPr="00572F5F">
        <w:rPr>
          <w:rFonts w:asciiTheme="majorHAnsi" w:eastAsia="Arial" w:hAnsiTheme="majorHAnsi" w:cstheme="minorHAnsi"/>
          <w:b/>
          <w:bCs/>
          <w:sz w:val="28"/>
          <w:szCs w:val="28"/>
          <w:lang w:val="en-US"/>
        </w:rPr>
        <w:t>President of the Congress</w:t>
      </w:r>
      <w:r w:rsidR="008B68CC" w:rsidRPr="00572F5F">
        <w:rPr>
          <w:rFonts w:asciiTheme="majorHAnsi" w:eastAsia="Arial" w:hAnsiTheme="majorHAnsi" w:cstheme="minorHAnsi"/>
          <w:b/>
          <w:bCs/>
          <w:sz w:val="28"/>
          <w:szCs w:val="28"/>
          <w:lang w:val="en-US"/>
        </w:rPr>
        <w:t xml:space="preserve"> </w:t>
      </w:r>
    </w:p>
    <w:bookmarkEnd w:id="0"/>
    <w:p w14:paraId="414B4513" w14:textId="5B20CBBC" w:rsidR="00470A68" w:rsidRPr="006A22D5" w:rsidRDefault="00622527" w:rsidP="00622527">
      <w:pPr>
        <w:pStyle w:val="Heading3"/>
        <w:numPr>
          <w:ilvl w:val="0"/>
          <w:numId w:val="0"/>
        </w:numPr>
        <w:tabs>
          <w:tab w:val="left" w:pos="0"/>
          <w:tab w:val="left" w:pos="5025"/>
          <w:tab w:val="left" w:pos="10619"/>
        </w:tabs>
        <w:spacing w:before="100"/>
        <w:ind w:left="1080"/>
        <w:rPr>
          <w:rFonts w:asciiTheme="majorHAnsi" w:hAnsiTheme="majorHAnsi" w:cs="Arial"/>
          <w:color w:val="auto"/>
          <w:szCs w:val="28"/>
        </w:rPr>
      </w:pPr>
      <w:r w:rsidRPr="006A22D5">
        <w:rPr>
          <w:rFonts w:asciiTheme="majorHAnsi" w:hAnsiTheme="majorHAnsi" w:cs="Arial"/>
          <w:color w:val="auto"/>
          <w:szCs w:val="28"/>
        </w:rPr>
        <w:lastRenderedPageBreak/>
        <w:t xml:space="preserve">                       </w:t>
      </w:r>
      <w:r w:rsidR="00572F5F">
        <w:rPr>
          <w:rFonts w:asciiTheme="majorHAnsi" w:hAnsiTheme="majorHAnsi" w:cs="Arial"/>
          <w:color w:val="auto"/>
          <w:szCs w:val="28"/>
        </w:rPr>
        <w:t xml:space="preserve">        </w:t>
      </w:r>
      <w:r w:rsidR="00470A68" w:rsidRPr="006A22D5">
        <w:rPr>
          <w:rFonts w:asciiTheme="majorHAnsi" w:hAnsiTheme="majorHAnsi" w:cs="Arial"/>
          <w:color w:val="auto"/>
          <w:szCs w:val="28"/>
        </w:rPr>
        <w:t>SCIENTIFIC INFORMATION</w:t>
      </w:r>
    </w:p>
    <w:p w14:paraId="7FA5B008" w14:textId="41DEA07F" w:rsidR="00470A68" w:rsidRPr="006A22D5" w:rsidRDefault="00470A68" w:rsidP="00622527">
      <w:pPr>
        <w:jc w:val="center"/>
        <w:rPr>
          <w:rFonts w:asciiTheme="majorHAnsi" w:hAnsiTheme="majorHAnsi" w:cs="Arial"/>
          <w:b/>
          <w:sz w:val="28"/>
          <w:szCs w:val="28"/>
        </w:rPr>
      </w:pPr>
      <w:r w:rsidRPr="006A22D5">
        <w:rPr>
          <w:rFonts w:asciiTheme="majorHAnsi" w:hAnsiTheme="majorHAnsi" w:cs="Arial"/>
          <w:b/>
          <w:sz w:val="28"/>
          <w:szCs w:val="28"/>
        </w:rPr>
        <w:t>ORGANISING COMMITTEE</w:t>
      </w:r>
    </w:p>
    <w:p w14:paraId="125F23B6" w14:textId="235D0221" w:rsidR="00470A68" w:rsidRPr="006A22D5" w:rsidRDefault="00470A68" w:rsidP="00622527">
      <w:pPr>
        <w:jc w:val="center"/>
        <w:rPr>
          <w:rFonts w:asciiTheme="majorHAnsi" w:hAnsiTheme="majorHAnsi" w:cs="Arial"/>
          <w:b/>
          <w:sz w:val="28"/>
          <w:szCs w:val="28"/>
        </w:rPr>
      </w:pPr>
    </w:p>
    <w:p w14:paraId="66E9B9E2" w14:textId="3326D359" w:rsidR="00470A68" w:rsidRPr="006A22D5" w:rsidRDefault="00470A68" w:rsidP="00622527">
      <w:pPr>
        <w:jc w:val="center"/>
        <w:rPr>
          <w:rFonts w:asciiTheme="majorHAnsi" w:hAnsiTheme="majorHAnsi" w:cs="Arial"/>
          <w:sz w:val="28"/>
          <w:szCs w:val="28"/>
          <w:lang w:val="mk-MK"/>
        </w:rPr>
      </w:pPr>
      <w:r w:rsidRPr="006A22D5">
        <w:rPr>
          <w:rFonts w:asciiTheme="majorHAnsi" w:hAnsiTheme="majorHAnsi" w:cs="Arial"/>
          <w:b/>
          <w:sz w:val="28"/>
          <w:szCs w:val="28"/>
        </w:rPr>
        <w:t>Goce Spasovski</w:t>
      </w:r>
    </w:p>
    <w:p w14:paraId="2F8CF8DB" w14:textId="5504593E" w:rsidR="00470A68" w:rsidRPr="006A22D5" w:rsidRDefault="00470A68" w:rsidP="00622527">
      <w:pPr>
        <w:jc w:val="center"/>
        <w:rPr>
          <w:rFonts w:asciiTheme="majorHAnsi" w:hAnsiTheme="majorHAnsi" w:cs="Arial"/>
          <w:sz w:val="28"/>
          <w:szCs w:val="28"/>
          <w:lang w:val="mk-MK"/>
        </w:rPr>
      </w:pPr>
      <w:r w:rsidRPr="006A22D5">
        <w:rPr>
          <w:rFonts w:asciiTheme="majorHAnsi" w:hAnsiTheme="majorHAnsi" w:cs="Arial"/>
          <w:sz w:val="28"/>
          <w:szCs w:val="28"/>
          <w:lang w:val="mk-MK"/>
        </w:rPr>
        <w:t>President of the Congress</w:t>
      </w:r>
    </w:p>
    <w:p w14:paraId="4E33B6A9" w14:textId="75C51CC2" w:rsidR="00470A68" w:rsidRPr="006A22D5" w:rsidRDefault="00622527" w:rsidP="00622527">
      <w:pPr>
        <w:jc w:val="center"/>
        <w:rPr>
          <w:rFonts w:asciiTheme="majorHAnsi" w:hAnsiTheme="majorHAnsi" w:cs="Arial"/>
          <w:b/>
          <w:sz w:val="28"/>
          <w:szCs w:val="28"/>
        </w:rPr>
      </w:pPr>
      <w:r w:rsidRPr="006A22D5">
        <w:rPr>
          <w:rFonts w:asciiTheme="majorHAnsi" w:hAnsiTheme="majorHAnsi" w:cs="Arial"/>
          <w:sz w:val="28"/>
          <w:szCs w:val="28"/>
          <w:lang w:val="en-US"/>
        </w:rPr>
        <w:t xml:space="preserve">  </w:t>
      </w:r>
      <w:r w:rsidR="00470A68" w:rsidRPr="006A22D5">
        <w:rPr>
          <w:rFonts w:asciiTheme="majorHAnsi" w:hAnsiTheme="majorHAnsi" w:cs="Arial"/>
          <w:sz w:val="28"/>
          <w:szCs w:val="28"/>
          <w:lang w:val="mk-MK"/>
        </w:rPr>
        <w:t xml:space="preserve">President of the </w:t>
      </w:r>
      <w:r w:rsidR="00470A68" w:rsidRPr="006A22D5">
        <w:rPr>
          <w:rFonts w:asciiTheme="majorHAnsi" w:hAnsiTheme="majorHAnsi" w:cs="Arial"/>
          <w:sz w:val="28"/>
          <w:szCs w:val="28"/>
        </w:rPr>
        <w:t>MSNDTAO</w:t>
      </w:r>
    </w:p>
    <w:p w14:paraId="30F347B7" w14:textId="429081D8" w:rsidR="00470A68" w:rsidRPr="006A22D5" w:rsidRDefault="00470A68" w:rsidP="00622527">
      <w:pPr>
        <w:jc w:val="center"/>
        <w:rPr>
          <w:rFonts w:asciiTheme="majorHAnsi" w:hAnsiTheme="majorHAnsi" w:cs="Arial"/>
          <w:b/>
          <w:sz w:val="28"/>
          <w:szCs w:val="28"/>
        </w:rPr>
      </w:pPr>
    </w:p>
    <w:p w14:paraId="2E52590F" w14:textId="2588E0ED" w:rsidR="00470A68" w:rsidRPr="006A22D5" w:rsidRDefault="00470A68" w:rsidP="00622527">
      <w:pPr>
        <w:jc w:val="center"/>
        <w:rPr>
          <w:rFonts w:asciiTheme="majorHAnsi" w:hAnsiTheme="majorHAnsi" w:cs="Arial"/>
          <w:sz w:val="28"/>
          <w:szCs w:val="28"/>
          <w:lang w:val="mk-MK"/>
        </w:rPr>
      </w:pPr>
      <w:r w:rsidRPr="006A22D5">
        <w:rPr>
          <w:rFonts w:asciiTheme="majorHAnsi" w:hAnsiTheme="majorHAnsi" w:cs="Arial"/>
          <w:b/>
          <w:sz w:val="28"/>
          <w:szCs w:val="28"/>
          <w:lang w:val="mk-MK"/>
        </w:rPr>
        <w:t>SCIENTIFIC  COMMITTEE</w:t>
      </w:r>
    </w:p>
    <w:p w14:paraId="282F6466" w14:textId="77777777" w:rsidR="00470A68" w:rsidRPr="006A22D5" w:rsidRDefault="00470A68" w:rsidP="00622527">
      <w:pPr>
        <w:jc w:val="center"/>
        <w:rPr>
          <w:rFonts w:asciiTheme="majorHAnsi" w:hAnsiTheme="majorHAnsi" w:cs="Arial"/>
          <w:b/>
          <w:sz w:val="28"/>
          <w:szCs w:val="28"/>
        </w:rPr>
      </w:pPr>
      <w:r w:rsidRPr="006A22D5">
        <w:rPr>
          <w:rFonts w:asciiTheme="majorHAnsi" w:hAnsiTheme="majorHAnsi" w:cs="Arial"/>
          <w:sz w:val="28"/>
          <w:szCs w:val="28"/>
          <w:lang w:val="mk-MK"/>
        </w:rPr>
        <w:t>Chair</w:t>
      </w:r>
    </w:p>
    <w:p w14:paraId="578F27EC" w14:textId="7B8924E1" w:rsidR="00DC5552" w:rsidRPr="006A22D5" w:rsidRDefault="00470A68" w:rsidP="00DC5552">
      <w:pPr>
        <w:jc w:val="center"/>
        <w:rPr>
          <w:rFonts w:asciiTheme="majorHAnsi" w:hAnsiTheme="majorHAnsi" w:cs="Arial"/>
          <w:b/>
          <w:sz w:val="28"/>
          <w:szCs w:val="28"/>
        </w:rPr>
      </w:pPr>
      <w:r w:rsidRPr="006A22D5">
        <w:rPr>
          <w:rFonts w:asciiTheme="majorHAnsi" w:hAnsiTheme="majorHAnsi" w:cs="Arial"/>
          <w:b/>
          <w:sz w:val="28"/>
          <w:szCs w:val="28"/>
        </w:rPr>
        <w:t>Velibor Tasic</w:t>
      </w:r>
    </w:p>
    <w:p w14:paraId="51DB7789" w14:textId="381D1FB9" w:rsidR="00521531" w:rsidRPr="006A22D5" w:rsidRDefault="00521531" w:rsidP="00DC5552">
      <w:pPr>
        <w:jc w:val="center"/>
        <w:rPr>
          <w:rFonts w:asciiTheme="majorHAnsi" w:hAnsiTheme="majorHAnsi" w:cs="Arial"/>
          <w:b/>
          <w:sz w:val="28"/>
          <w:szCs w:val="28"/>
        </w:rPr>
      </w:pPr>
    </w:p>
    <w:p w14:paraId="11FDF6A4" w14:textId="4A682C53" w:rsidR="00DC5552" w:rsidRPr="006A22D5" w:rsidRDefault="00DC5552" w:rsidP="00DC5552">
      <w:pPr>
        <w:jc w:val="center"/>
        <w:rPr>
          <w:rFonts w:asciiTheme="majorHAnsi" w:hAnsiTheme="majorHAnsi" w:cs="Arial"/>
          <w:b/>
          <w:sz w:val="28"/>
          <w:szCs w:val="28"/>
        </w:rPr>
      </w:pPr>
    </w:p>
    <w:p w14:paraId="2AEE0753" w14:textId="7834D959" w:rsidR="00DC5552" w:rsidRPr="006A22D5" w:rsidRDefault="00DC5552" w:rsidP="00521531">
      <w:pPr>
        <w:ind w:left="360" w:firstLine="720"/>
        <w:rPr>
          <w:rFonts w:asciiTheme="majorHAnsi" w:hAnsiTheme="majorHAnsi" w:cs="Arial"/>
          <w:b/>
          <w:sz w:val="28"/>
          <w:szCs w:val="28"/>
        </w:rPr>
      </w:pPr>
      <w:r w:rsidRPr="006A22D5">
        <w:rPr>
          <w:rFonts w:asciiTheme="majorHAnsi" w:hAnsiTheme="majorHAnsi" w:cs="Arial"/>
          <w:b/>
          <w:sz w:val="28"/>
          <w:szCs w:val="28"/>
        </w:rPr>
        <w:t>MAIN TOPICS</w:t>
      </w:r>
    </w:p>
    <w:p w14:paraId="5F6D9206" w14:textId="7B9868A5" w:rsidR="00DC5552" w:rsidRPr="006A22D5" w:rsidRDefault="00C06704" w:rsidP="00DC5552">
      <w:pPr>
        <w:numPr>
          <w:ilvl w:val="1"/>
          <w:numId w:val="2"/>
        </w:numPr>
        <w:tabs>
          <w:tab w:val="left" w:pos="0"/>
          <w:tab w:val="left" w:pos="1339"/>
          <w:tab w:val="left" w:pos="5875"/>
        </w:tabs>
        <w:suppressAutoHyphens/>
        <w:spacing w:before="105" w:after="0" w:line="100" w:lineRule="atLeast"/>
        <w:rPr>
          <w:rFonts w:asciiTheme="majorHAnsi" w:hAnsiTheme="majorHAnsi" w:cs="Arial"/>
          <w:bCs/>
          <w:iCs/>
          <w:sz w:val="28"/>
          <w:szCs w:val="28"/>
        </w:rPr>
      </w:pPr>
      <w:r w:rsidRPr="006A22D5">
        <w:rPr>
          <w:rFonts w:asciiTheme="majorHAnsi" w:hAnsiTheme="majorHAnsi" w:cs="Arial"/>
          <w:bCs/>
          <w:iCs/>
          <w:sz w:val="28"/>
          <w:szCs w:val="28"/>
        </w:rPr>
        <w:t xml:space="preserve"> </w:t>
      </w:r>
      <w:r w:rsidR="00DC5552" w:rsidRPr="006A22D5">
        <w:rPr>
          <w:rFonts w:asciiTheme="majorHAnsi" w:hAnsiTheme="majorHAnsi" w:cs="Arial"/>
          <w:bCs/>
          <w:iCs/>
          <w:sz w:val="28"/>
          <w:szCs w:val="28"/>
        </w:rPr>
        <w:t xml:space="preserve">Clinical Nephrology, </w:t>
      </w:r>
    </w:p>
    <w:p w14:paraId="0987E153" w14:textId="41ECA692" w:rsidR="00DC5552" w:rsidRPr="006A22D5" w:rsidRDefault="00DC5552" w:rsidP="00DC5552">
      <w:pPr>
        <w:numPr>
          <w:ilvl w:val="1"/>
          <w:numId w:val="2"/>
        </w:numPr>
        <w:tabs>
          <w:tab w:val="left" w:pos="0"/>
          <w:tab w:val="left" w:pos="1181"/>
        </w:tabs>
        <w:suppressAutoHyphens/>
        <w:spacing w:before="60" w:after="0" w:line="240" w:lineRule="auto"/>
        <w:jc w:val="both"/>
        <w:rPr>
          <w:rFonts w:asciiTheme="majorHAnsi" w:hAnsiTheme="majorHAnsi" w:cs="Arial"/>
          <w:bCs/>
          <w:iCs/>
          <w:sz w:val="28"/>
          <w:szCs w:val="28"/>
        </w:rPr>
      </w:pPr>
      <w:r w:rsidRPr="006A22D5">
        <w:rPr>
          <w:rFonts w:asciiTheme="majorHAnsi" w:hAnsiTheme="majorHAnsi" w:cs="Arial"/>
          <w:bCs/>
          <w:iCs/>
          <w:sz w:val="28"/>
          <w:szCs w:val="28"/>
        </w:rPr>
        <w:t xml:space="preserve">Hypertension, </w:t>
      </w:r>
    </w:p>
    <w:p w14:paraId="3CDBEB45" w14:textId="77777777" w:rsidR="00DC5552" w:rsidRPr="006A22D5" w:rsidRDefault="00DC5552" w:rsidP="00DC5552">
      <w:pPr>
        <w:numPr>
          <w:ilvl w:val="1"/>
          <w:numId w:val="2"/>
        </w:numPr>
        <w:tabs>
          <w:tab w:val="left" w:pos="0"/>
          <w:tab w:val="left" w:pos="1181"/>
        </w:tabs>
        <w:suppressAutoHyphens/>
        <w:spacing w:before="60" w:after="0" w:line="240" w:lineRule="auto"/>
        <w:jc w:val="both"/>
        <w:rPr>
          <w:rFonts w:asciiTheme="majorHAnsi" w:hAnsiTheme="majorHAnsi" w:cs="Arial"/>
          <w:bCs/>
          <w:iCs/>
          <w:sz w:val="28"/>
          <w:szCs w:val="28"/>
        </w:rPr>
      </w:pPr>
      <w:r w:rsidRPr="006A22D5">
        <w:rPr>
          <w:rFonts w:asciiTheme="majorHAnsi" w:hAnsiTheme="majorHAnsi" w:cs="Arial"/>
          <w:bCs/>
          <w:iCs/>
          <w:sz w:val="28"/>
          <w:szCs w:val="28"/>
        </w:rPr>
        <w:t xml:space="preserve">Nephrolithiasis, </w:t>
      </w:r>
    </w:p>
    <w:p w14:paraId="5BDD7FCB" w14:textId="59491474" w:rsidR="00DC5552" w:rsidRPr="006A22D5" w:rsidRDefault="00DC5552" w:rsidP="00DC5552">
      <w:pPr>
        <w:numPr>
          <w:ilvl w:val="1"/>
          <w:numId w:val="2"/>
        </w:numPr>
        <w:tabs>
          <w:tab w:val="left" w:pos="0"/>
          <w:tab w:val="left" w:pos="1181"/>
        </w:tabs>
        <w:suppressAutoHyphens/>
        <w:spacing w:before="60" w:after="0" w:line="240" w:lineRule="auto"/>
        <w:jc w:val="both"/>
        <w:rPr>
          <w:rFonts w:asciiTheme="majorHAnsi" w:hAnsiTheme="majorHAnsi" w:cs="Arial"/>
          <w:bCs/>
          <w:iCs/>
          <w:sz w:val="28"/>
          <w:szCs w:val="28"/>
        </w:rPr>
      </w:pPr>
      <w:r w:rsidRPr="006A22D5">
        <w:rPr>
          <w:rFonts w:asciiTheme="majorHAnsi" w:hAnsiTheme="majorHAnsi" w:cs="Arial"/>
          <w:bCs/>
          <w:iCs/>
          <w:sz w:val="28"/>
          <w:szCs w:val="28"/>
        </w:rPr>
        <w:t xml:space="preserve">Urinary tract infections, </w:t>
      </w:r>
    </w:p>
    <w:p w14:paraId="6E7D34B1" w14:textId="02AABD56" w:rsidR="00DC5552" w:rsidRPr="006A22D5" w:rsidRDefault="00DC5552" w:rsidP="00DC5552">
      <w:pPr>
        <w:numPr>
          <w:ilvl w:val="1"/>
          <w:numId w:val="2"/>
        </w:numPr>
        <w:tabs>
          <w:tab w:val="left" w:pos="0"/>
          <w:tab w:val="left" w:pos="1181"/>
        </w:tabs>
        <w:suppressAutoHyphens/>
        <w:spacing w:before="60" w:after="0" w:line="240" w:lineRule="auto"/>
        <w:ind w:right="604"/>
        <w:rPr>
          <w:rFonts w:asciiTheme="majorHAnsi" w:hAnsiTheme="majorHAnsi" w:cs="Arial"/>
          <w:bCs/>
          <w:iCs/>
          <w:sz w:val="28"/>
          <w:szCs w:val="28"/>
        </w:rPr>
      </w:pPr>
      <w:r w:rsidRPr="006A22D5">
        <w:rPr>
          <w:rFonts w:asciiTheme="majorHAnsi" w:hAnsiTheme="majorHAnsi" w:cs="Arial"/>
          <w:bCs/>
          <w:iCs/>
          <w:sz w:val="28"/>
          <w:szCs w:val="28"/>
        </w:rPr>
        <w:t>Adult dominant polycystic kidney disease,</w:t>
      </w:r>
    </w:p>
    <w:p w14:paraId="5CD55E7C" w14:textId="4A1CC753" w:rsidR="00DC5552" w:rsidRPr="006A22D5" w:rsidRDefault="00DC5552" w:rsidP="00DC5552">
      <w:pPr>
        <w:numPr>
          <w:ilvl w:val="1"/>
          <w:numId w:val="2"/>
        </w:numPr>
        <w:tabs>
          <w:tab w:val="left" w:pos="1181"/>
        </w:tabs>
        <w:suppressAutoHyphens/>
        <w:spacing w:before="60" w:after="0" w:line="240" w:lineRule="auto"/>
        <w:ind w:right="604"/>
        <w:rPr>
          <w:rFonts w:asciiTheme="majorHAnsi" w:hAnsiTheme="majorHAnsi" w:cs="Arial"/>
          <w:bCs/>
          <w:iCs/>
          <w:sz w:val="28"/>
          <w:szCs w:val="28"/>
        </w:rPr>
      </w:pPr>
      <w:r w:rsidRPr="006A22D5">
        <w:rPr>
          <w:rFonts w:asciiTheme="majorHAnsi" w:hAnsiTheme="majorHAnsi" w:cs="Arial"/>
          <w:bCs/>
          <w:iCs/>
          <w:sz w:val="28"/>
          <w:szCs w:val="28"/>
        </w:rPr>
        <w:t xml:space="preserve">Prevention and treatment of Chronic Kidney Disease, </w:t>
      </w:r>
    </w:p>
    <w:p w14:paraId="3FEF0E47" w14:textId="5A7D7290" w:rsidR="00DC5552" w:rsidRPr="006A22D5" w:rsidRDefault="00DC5552" w:rsidP="00DC5552">
      <w:pPr>
        <w:numPr>
          <w:ilvl w:val="1"/>
          <w:numId w:val="2"/>
        </w:numPr>
        <w:tabs>
          <w:tab w:val="left" w:pos="1181"/>
        </w:tabs>
        <w:suppressAutoHyphens/>
        <w:spacing w:before="60" w:after="0" w:line="240" w:lineRule="auto"/>
        <w:ind w:right="604"/>
        <w:rPr>
          <w:rFonts w:asciiTheme="majorHAnsi" w:hAnsiTheme="majorHAnsi" w:cs="Arial"/>
          <w:bCs/>
          <w:iCs/>
          <w:sz w:val="28"/>
          <w:szCs w:val="28"/>
        </w:rPr>
      </w:pPr>
      <w:r w:rsidRPr="006A22D5">
        <w:rPr>
          <w:rFonts w:asciiTheme="majorHAnsi" w:hAnsiTheme="majorHAnsi" w:cs="Arial"/>
          <w:bCs/>
          <w:iCs/>
          <w:sz w:val="28"/>
          <w:szCs w:val="28"/>
        </w:rPr>
        <w:t>Renal Replacement Therapy (</w:t>
      </w:r>
      <w:proofErr w:type="spellStart"/>
      <w:r w:rsidRPr="006A22D5">
        <w:rPr>
          <w:rFonts w:asciiTheme="majorHAnsi" w:hAnsiTheme="majorHAnsi" w:cs="Arial"/>
          <w:bCs/>
          <w:iCs/>
          <w:sz w:val="28"/>
          <w:szCs w:val="28"/>
        </w:rPr>
        <w:t>Hemodialysis</w:t>
      </w:r>
      <w:proofErr w:type="spellEnd"/>
      <w:r w:rsidRPr="006A22D5">
        <w:rPr>
          <w:rFonts w:asciiTheme="majorHAnsi" w:hAnsiTheme="majorHAnsi" w:cs="Arial"/>
          <w:bCs/>
          <w:iCs/>
          <w:sz w:val="28"/>
          <w:szCs w:val="28"/>
        </w:rPr>
        <w:t>, Peritoneal Dialysis, Kidney</w:t>
      </w:r>
      <w:r w:rsidR="006701AC" w:rsidRPr="006A22D5">
        <w:rPr>
          <w:rFonts w:asciiTheme="majorHAnsi" w:hAnsiTheme="majorHAnsi" w:cs="Arial"/>
          <w:bCs/>
          <w:iCs/>
          <w:sz w:val="28"/>
          <w:szCs w:val="28"/>
        </w:rPr>
        <w:t xml:space="preserve"> </w:t>
      </w:r>
      <w:r w:rsidRPr="006A22D5">
        <w:rPr>
          <w:rFonts w:asciiTheme="majorHAnsi" w:hAnsiTheme="majorHAnsi" w:cs="Arial"/>
          <w:bCs/>
          <w:iCs/>
          <w:sz w:val="28"/>
          <w:szCs w:val="28"/>
        </w:rPr>
        <w:t>Transplantation)</w:t>
      </w:r>
    </w:p>
    <w:p w14:paraId="4F36FE7A" w14:textId="1434D1F4" w:rsidR="00C06704" w:rsidRDefault="00C06704" w:rsidP="00DC5552">
      <w:pPr>
        <w:numPr>
          <w:ilvl w:val="1"/>
          <w:numId w:val="2"/>
        </w:numPr>
        <w:tabs>
          <w:tab w:val="left" w:pos="1181"/>
        </w:tabs>
        <w:suppressAutoHyphens/>
        <w:spacing w:before="60" w:after="0" w:line="240" w:lineRule="auto"/>
        <w:ind w:right="604"/>
        <w:rPr>
          <w:rFonts w:asciiTheme="majorHAnsi" w:hAnsiTheme="majorHAnsi" w:cs="Arial"/>
          <w:bCs/>
          <w:iCs/>
          <w:sz w:val="28"/>
          <w:szCs w:val="28"/>
        </w:rPr>
      </w:pPr>
      <w:r w:rsidRPr="006A22D5">
        <w:rPr>
          <w:rFonts w:asciiTheme="majorHAnsi" w:hAnsiTheme="majorHAnsi" w:cs="Arial"/>
          <w:bCs/>
          <w:iCs/>
          <w:sz w:val="28"/>
          <w:szCs w:val="28"/>
        </w:rPr>
        <w:t xml:space="preserve">Advanced treatment of CKD progression &amp; Diabetic Kidney Disease </w:t>
      </w:r>
    </w:p>
    <w:p w14:paraId="49672B46" w14:textId="0F4C87C9" w:rsidR="00572F5F" w:rsidRPr="006A22D5" w:rsidRDefault="00572F5F" w:rsidP="00DC5552">
      <w:pPr>
        <w:numPr>
          <w:ilvl w:val="1"/>
          <w:numId w:val="2"/>
        </w:numPr>
        <w:tabs>
          <w:tab w:val="left" w:pos="1181"/>
        </w:tabs>
        <w:suppressAutoHyphens/>
        <w:spacing w:before="60" w:after="0" w:line="240" w:lineRule="auto"/>
        <w:ind w:right="604"/>
        <w:rPr>
          <w:rFonts w:asciiTheme="majorHAnsi" w:hAnsiTheme="majorHAnsi" w:cs="Arial"/>
          <w:bCs/>
          <w:iCs/>
          <w:sz w:val="28"/>
          <w:szCs w:val="28"/>
        </w:rPr>
      </w:pPr>
      <w:proofErr w:type="spellStart"/>
      <w:r>
        <w:rPr>
          <w:rFonts w:asciiTheme="majorHAnsi" w:hAnsiTheme="majorHAnsi" w:cs="Arial"/>
          <w:bCs/>
          <w:iCs/>
          <w:sz w:val="28"/>
          <w:szCs w:val="28"/>
        </w:rPr>
        <w:t>Pediatric</w:t>
      </w:r>
      <w:proofErr w:type="spellEnd"/>
      <w:r>
        <w:rPr>
          <w:rFonts w:asciiTheme="majorHAnsi" w:hAnsiTheme="majorHAnsi" w:cs="Arial"/>
          <w:bCs/>
          <w:iCs/>
          <w:sz w:val="28"/>
          <w:szCs w:val="28"/>
        </w:rPr>
        <w:t xml:space="preserve"> nephrology</w:t>
      </w:r>
    </w:p>
    <w:p w14:paraId="31C5E6F2" w14:textId="10398DA3" w:rsidR="00B80FE2" w:rsidRPr="006A22D5" w:rsidRDefault="00B80FE2" w:rsidP="00B80FE2">
      <w:pPr>
        <w:tabs>
          <w:tab w:val="left" w:pos="1181"/>
        </w:tabs>
        <w:suppressAutoHyphens/>
        <w:spacing w:before="60" w:after="0" w:line="240" w:lineRule="auto"/>
        <w:ind w:right="604"/>
        <w:rPr>
          <w:rFonts w:asciiTheme="majorHAnsi" w:hAnsiTheme="majorHAnsi" w:cs="Arial"/>
          <w:bCs/>
          <w:iCs/>
          <w:sz w:val="28"/>
          <w:szCs w:val="28"/>
        </w:rPr>
      </w:pPr>
    </w:p>
    <w:p w14:paraId="0AFB50C7" w14:textId="66569C5C" w:rsidR="00B80FE2" w:rsidRPr="006A22D5" w:rsidRDefault="00B80FE2" w:rsidP="00B80FE2">
      <w:pPr>
        <w:tabs>
          <w:tab w:val="left" w:pos="1181"/>
        </w:tabs>
        <w:suppressAutoHyphens/>
        <w:spacing w:before="60" w:after="0" w:line="240" w:lineRule="auto"/>
        <w:ind w:right="604"/>
        <w:rPr>
          <w:rFonts w:asciiTheme="majorHAnsi" w:hAnsiTheme="majorHAnsi" w:cs="Arial"/>
          <w:bCs/>
          <w:iCs/>
          <w:sz w:val="28"/>
          <w:szCs w:val="28"/>
        </w:rPr>
      </w:pPr>
    </w:p>
    <w:p w14:paraId="23B96CDC" w14:textId="1B91FBEE" w:rsidR="00B80FE2" w:rsidRPr="006A22D5" w:rsidRDefault="00B80FE2" w:rsidP="00B80FE2">
      <w:pPr>
        <w:tabs>
          <w:tab w:val="left" w:pos="1181"/>
        </w:tabs>
        <w:suppressAutoHyphens/>
        <w:spacing w:before="60" w:after="0" w:line="240" w:lineRule="auto"/>
        <w:ind w:right="604"/>
        <w:rPr>
          <w:rFonts w:asciiTheme="majorHAnsi" w:hAnsiTheme="majorHAnsi" w:cs="Arial"/>
          <w:bCs/>
          <w:iCs/>
          <w:sz w:val="28"/>
          <w:szCs w:val="28"/>
        </w:rPr>
      </w:pPr>
    </w:p>
    <w:p w14:paraId="4A7AA24A" w14:textId="5DB0E000" w:rsidR="00B80FE2" w:rsidRPr="006A22D5" w:rsidRDefault="00B80FE2" w:rsidP="00B80FE2">
      <w:pPr>
        <w:tabs>
          <w:tab w:val="left" w:pos="1181"/>
        </w:tabs>
        <w:suppressAutoHyphens/>
        <w:spacing w:before="60" w:after="0" w:line="240" w:lineRule="auto"/>
        <w:ind w:right="604"/>
        <w:rPr>
          <w:rFonts w:asciiTheme="majorHAnsi" w:hAnsiTheme="majorHAnsi" w:cs="Arial"/>
          <w:bCs/>
          <w:iCs/>
          <w:sz w:val="28"/>
          <w:szCs w:val="28"/>
        </w:rPr>
      </w:pPr>
    </w:p>
    <w:p w14:paraId="42071206" w14:textId="3CE85C6F" w:rsidR="00B80ACA" w:rsidRPr="006A22D5" w:rsidRDefault="00B80ACA" w:rsidP="00B80ACA">
      <w:pPr>
        <w:autoSpaceDE w:val="0"/>
        <w:autoSpaceDN w:val="0"/>
        <w:adjustRightInd w:val="0"/>
        <w:jc w:val="center"/>
        <w:rPr>
          <w:rFonts w:asciiTheme="majorHAnsi" w:hAnsiTheme="majorHAnsi" w:cs="Arial"/>
          <w:b/>
          <w:sz w:val="28"/>
          <w:szCs w:val="28"/>
          <w:lang w:val="en-US"/>
        </w:rPr>
      </w:pPr>
      <w:r w:rsidRPr="006A22D5">
        <w:rPr>
          <w:rFonts w:asciiTheme="majorHAnsi" w:hAnsiTheme="majorHAnsi" w:cs="Arial"/>
          <w:b/>
          <w:noProof/>
          <w:sz w:val="28"/>
          <w:szCs w:val="28"/>
          <w:lang w:val="mk-MK" w:eastAsia="mk-MK"/>
        </w:rPr>
        <mc:AlternateContent>
          <mc:Choice Requires="wps">
            <w:drawing>
              <wp:anchor distT="0" distB="0" distL="114300" distR="114300" simplePos="0" relativeHeight="251663360" behindDoc="1" locked="0" layoutInCell="1" allowOverlap="1" wp14:anchorId="5D19CE2A" wp14:editId="6ADC91FC">
                <wp:simplePos x="0" y="0"/>
                <wp:positionH relativeFrom="column">
                  <wp:posOffset>-474345</wp:posOffset>
                </wp:positionH>
                <wp:positionV relativeFrom="paragraph">
                  <wp:posOffset>-118110</wp:posOffset>
                </wp:positionV>
                <wp:extent cx="6858000" cy="466725"/>
                <wp:effectExtent l="57150" t="38100" r="76200" b="1047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4667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03C14E" id="Rectangle 15" o:spid="_x0000_s1026" style="position:absolute;margin-left:-37.35pt;margin-top:-9.3pt;width:540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" fillcolor="#a7bfde [1620]" strokecolor="#4579b8 [3044]">
                <v:fill color2="#e4ecf5 [500]" rotate="t" angle="180" colors="0 #a3c4ff;22938f #bfd5ff;1 #e5eeff" focus="100%" type="gradient"/>
                <v:shadow on="t" color="black" opacity="24903f" origin=",.5" offset="0,.55556mm"/>
                <v:path arrowok="t"/>
              </v:rect>
            </w:pict>
          </mc:Fallback>
        </mc:AlternateContent>
      </w:r>
      <w:r w:rsidRPr="006A22D5">
        <w:rPr>
          <w:rFonts w:asciiTheme="majorHAnsi" w:hAnsiTheme="majorHAnsi" w:cs="Arial"/>
          <w:b/>
          <w:sz w:val="28"/>
          <w:szCs w:val="28"/>
          <w:lang w:val="es-ES"/>
        </w:rPr>
        <w:t>GENERAL INFORMATION</w:t>
      </w:r>
    </w:p>
    <w:p w14:paraId="244B582F" w14:textId="77777777" w:rsidR="00B80ACA" w:rsidRPr="006A22D5" w:rsidRDefault="00B80ACA" w:rsidP="00B80ACA">
      <w:pPr>
        <w:autoSpaceDE w:val="0"/>
        <w:autoSpaceDN w:val="0"/>
        <w:adjustRightInd w:val="0"/>
        <w:jc w:val="both"/>
        <w:rPr>
          <w:rFonts w:asciiTheme="majorHAnsi" w:hAnsiTheme="majorHAnsi" w:cs="Arial"/>
          <w:sz w:val="28"/>
          <w:szCs w:val="28"/>
          <w:lang w:val="en-US"/>
        </w:rPr>
      </w:pPr>
    </w:p>
    <w:p w14:paraId="7982BB0B" w14:textId="77777777" w:rsidR="00B80ACA" w:rsidRPr="006A22D5" w:rsidRDefault="00B80ACA" w:rsidP="00B80ACA">
      <w:pPr>
        <w:autoSpaceDE w:val="0"/>
        <w:autoSpaceDN w:val="0"/>
        <w:adjustRightInd w:val="0"/>
        <w:rPr>
          <w:rFonts w:asciiTheme="majorHAnsi" w:hAnsiTheme="majorHAnsi" w:cs="Arial"/>
          <w:b/>
          <w:sz w:val="28"/>
          <w:szCs w:val="28"/>
          <w:lang w:val="mk-MK"/>
        </w:rPr>
      </w:pPr>
      <w:r w:rsidRPr="006A22D5">
        <w:rPr>
          <w:rFonts w:asciiTheme="majorHAnsi" w:hAnsiTheme="majorHAnsi" w:cs="Arial"/>
          <w:b/>
          <w:sz w:val="28"/>
          <w:szCs w:val="28"/>
        </w:rPr>
        <w:t xml:space="preserve">SCIENTIFIC INFORMATION </w:t>
      </w:r>
    </w:p>
    <w:p w14:paraId="274E8923" w14:textId="77777777" w:rsidR="00B80ACA" w:rsidRPr="006A22D5" w:rsidRDefault="00B80ACA" w:rsidP="00B80ACA">
      <w:pPr>
        <w:autoSpaceDE w:val="0"/>
        <w:autoSpaceDN w:val="0"/>
        <w:adjustRightInd w:val="0"/>
        <w:rPr>
          <w:rFonts w:asciiTheme="majorHAnsi" w:hAnsiTheme="majorHAnsi" w:cs="Arial"/>
          <w:bCs/>
          <w:sz w:val="28"/>
          <w:szCs w:val="28"/>
          <w:lang w:val="mk-MK"/>
        </w:rPr>
      </w:pPr>
      <w:r w:rsidRPr="006A22D5">
        <w:rPr>
          <w:rFonts w:asciiTheme="majorHAnsi" w:hAnsiTheme="majorHAnsi" w:cs="Arial"/>
          <w:bCs/>
          <w:sz w:val="28"/>
          <w:szCs w:val="28"/>
          <w:lang w:val="en-US"/>
        </w:rPr>
        <w:t>Official languages are Macedonian and English</w:t>
      </w:r>
      <w:r w:rsidRPr="006A22D5">
        <w:rPr>
          <w:rFonts w:asciiTheme="majorHAnsi" w:hAnsiTheme="majorHAnsi" w:cs="Arial"/>
          <w:bCs/>
          <w:sz w:val="28"/>
          <w:szCs w:val="28"/>
          <w:lang w:val="mk-MK"/>
        </w:rPr>
        <w:t xml:space="preserve"> </w:t>
      </w:r>
    </w:p>
    <w:p w14:paraId="53696B25" w14:textId="77777777" w:rsidR="00B036E2" w:rsidRPr="00B036E2" w:rsidRDefault="00B036E2" w:rsidP="00B80ACA">
      <w:pPr>
        <w:jc w:val="both"/>
        <w:rPr>
          <w:rFonts w:asciiTheme="majorHAnsi" w:hAnsiTheme="majorHAnsi" w:cs="Arial"/>
          <w:b/>
          <w:sz w:val="16"/>
          <w:szCs w:val="16"/>
        </w:rPr>
      </w:pPr>
    </w:p>
    <w:p w14:paraId="2C788043" w14:textId="3386BF66" w:rsidR="00B80ACA" w:rsidRPr="006A22D5" w:rsidRDefault="00B80ACA" w:rsidP="00B80ACA">
      <w:pPr>
        <w:jc w:val="both"/>
        <w:rPr>
          <w:rFonts w:asciiTheme="majorHAnsi" w:hAnsiTheme="majorHAnsi" w:cs="Arial"/>
          <w:b/>
          <w:sz w:val="28"/>
          <w:szCs w:val="28"/>
          <w:lang w:val="mk-MK"/>
        </w:rPr>
      </w:pPr>
      <w:r w:rsidRPr="006A22D5">
        <w:rPr>
          <w:rFonts w:asciiTheme="majorHAnsi" w:hAnsiTheme="majorHAnsi" w:cs="Arial"/>
          <w:b/>
          <w:sz w:val="28"/>
          <w:szCs w:val="28"/>
        </w:rPr>
        <w:t>CONGRESS VENUE</w:t>
      </w:r>
      <w:r w:rsidRPr="006A22D5">
        <w:rPr>
          <w:rFonts w:asciiTheme="majorHAnsi" w:hAnsiTheme="majorHAnsi" w:cs="Arial"/>
          <w:b/>
          <w:sz w:val="28"/>
          <w:szCs w:val="28"/>
          <w:lang w:val="mk-MK"/>
        </w:rPr>
        <w:t xml:space="preserve"> </w:t>
      </w:r>
    </w:p>
    <w:p w14:paraId="25DD60BC" w14:textId="408EFC70" w:rsidR="00B80ACA" w:rsidRPr="006A22D5" w:rsidRDefault="00B80ACA" w:rsidP="00B80ACA">
      <w:pPr>
        <w:jc w:val="both"/>
        <w:rPr>
          <w:rFonts w:asciiTheme="majorHAnsi" w:hAnsiTheme="majorHAnsi" w:cs="Arial"/>
          <w:spacing w:val="-2"/>
          <w:sz w:val="28"/>
          <w:szCs w:val="28"/>
        </w:rPr>
      </w:pPr>
      <w:r w:rsidRPr="006A22D5">
        <w:rPr>
          <w:rFonts w:asciiTheme="majorHAnsi" w:hAnsiTheme="majorHAnsi" w:cs="Arial"/>
          <w:spacing w:val="-2"/>
          <w:sz w:val="28"/>
          <w:szCs w:val="28"/>
        </w:rPr>
        <w:t>The Congress Venue will be the Hotel Holiday Inn located into the city centre</w:t>
      </w:r>
    </w:p>
    <w:p w14:paraId="38D4D055" w14:textId="77777777" w:rsidR="00B80ACA" w:rsidRPr="00B036E2" w:rsidRDefault="00B80ACA" w:rsidP="00B80ACA">
      <w:pPr>
        <w:jc w:val="both"/>
        <w:rPr>
          <w:rFonts w:asciiTheme="majorHAnsi" w:hAnsiTheme="majorHAnsi" w:cs="Arial"/>
          <w:spacing w:val="-2"/>
          <w:sz w:val="16"/>
          <w:szCs w:val="16"/>
        </w:rPr>
      </w:pPr>
    </w:p>
    <w:p w14:paraId="57492405" w14:textId="77777777" w:rsidR="00B80ACA" w:rsidRPr="006A22D5" w:rsidRDefault="00B80ACA" w:rsidP="00B80ACA">
      <w:pPr>
        <w:jc w:val="both"/>
        <w:rPr>
          <w:rFonts w:asciiTheme="majorHAnsi" w:hAnsiTheme="majorHAnsi" w:cs="Arial"/>
          <w:b/>
          <w:sz w:val="28"/>
          <w:szCs w:val="28"/>
          <w:lang w:val="en-US"/>
        </w:rPr>
      </w:pPr>
      <w:r w:rsidRPr="006A22D5">
        <w:rPr>
          <w:rFonts w:asciiTheme="majorHAnsi" w:hAnsiTheme="majorHAnsi" w:cs="Arial"/>
          <w:b/>
          <w:sz w:val="28"/>
          <w:szCs w:val="28"/>
        </w:rPr>
        <w:t>SOCIAL PROGRAMME</w:t>
      </w:r>
    </w:p>
    <w:p w14:paraId="593AE747" w14:textId="77777777" w:rsidR="00B80ACA" w:rsidRPr="006A22D5" w:rsidRDefault="00B80ACA" w:rsidP="00B80ACA">
      <w:pPr>
        <w:autoSpaceDE w:val="0"/>
        <w:autoSpaceDN w:val="0"/>
        <w:adjustRightInd w:val="0"/>
        <w:jc w:val="both"/>
        <w:rPr>
          <w:rFonts w:asciiTheme="majorHAnsi" w:hAnsiTheme="majorHAnsi" w:cs="Arial"/>
          <w:b/>
          <w:sz w:val="28"/>
          <w:szCs w:val="28"/>
          <w:lang w:val="en-US"/>
        </w:rPr>
      </w:pPr>
      <w:r w:rsidRPr="006A22D5">
        <w:rPr>
          <w:rFonts w:asciiTheme="majorHAnsi" w:hAnsiTheme="majorHAnsi" w:cs="Arial"/>
          <w:b/>
          <w:sz w:val="28"/>
          <w:szCs w:val="28"/>
        </w:rPr>
        <w:t>OPENING CEREMONY</w:t>
      </w:r>
    </w:p>
    <w:p w14:paraId="43C775E5" w14:textId="7D69F951" w:rsidR="00B80ACA" w:rsidRPr="006A22D5" w:rsidRDefault="00B80ACA" w:rsidP="00B80ACA">
      <w:pPr>
        <w:jc w:val="both"/>
        <w:rPr>
          <w:rFonts w:asciiTheme="majorHAnsi" w:hAnsiTheme="majorHAnsi" w:cs="Arial"/>
          <w:bCs/>
          <w:sz w:val="28"/>
          <w:szCs w:val="28"/>
          <w:lang w:val="mk-MK"/>
        </w:rPr>
      </w:pPr>
      <w:r w:rsidRPr="006A22D5">
        <w:rPr>
          <w:rFonts w:asciiTheme="majorHAnsi" w:hAnsiTheme="majorHAnsi" w:cs="Arial"/>
          <w:bCs/>
          <w:sz w:val="28"/>
          <w:szCs w:val="28"/>
        </w:rPr>
        <w:t xml:space="preserve">Thursday, 04 </w:t>
      </w:r>
      <w:r w:rsidRPr="006A22D5">
        <w:rPr>
          <w:rFonts w:asciiTheme="majorHAnsi" w:hAnsiTheme="majorHAnsi" w:cs="Arial"/>
          <w:bCs/>
          <w:sz w:val="28"/>
          <w:szCs w:val="28"/>
          <w:lang w:val="en-US"/>
        </w:rPr>
        <w:t xml:space="preserve">April </w:t>
      </w:r>
      <w:r w:rsidRPr="006A22D5">
        <w:rPr>
          <w:rFonts w:asciiTheme="majorHAnsi" w:hAnsiTheme="majorHAnsi" w:cs="Arial"/>
          <w:bCs/>
          <w:sz w:val="28"/>
          <w:szCs w:val="28"/>
        </w:rPr>
        <w:t xml:space="preserve">2024 at 19:00 </w:t>
      </w:r>
    </w:p>
    <w:p w14:paraId="4BB980C0" w14:textId="77777777" w:rsidR="00B036E2" w:rsidRPr="00B036E2" w:rsidRDefault="00B036E2" w:rsidP="00B80ACA">
      <w:pPr>
        <w:jc w:val="both"/>
        <w:rPr>
          <w:rFonts w:asciiTheme="majorHAnsi" w:hAnsiTheme="majorHAnsi" w:cs="Arial"/>
          <w:b/>
          <w:sz w:val="16"/>
          <w:szCs w:val="16"/>
          <w:lang w:val="mk-MK"/>
        </w:rPr>
      </w:pPr>
    </w:p>
    <w:p w14:paraId="3F3284B8" w14:textId="1E4B599C" w:rsidR="00B80ACA" w:rsidRPr="006A22D5" w:rsidRDefault="00B80ACA" w:rsidP="00B80ACA">
      <w:pPr>
        <w:jc w:val="both"/>
        <w:rPr>
          <w:rFonts w:asciiTheme="majorHAnsi" w:hAnsiTheme="majorHAnsi" w:cs="Arial"/>
          <w:sz w:val="28"/>
          <w:szCs w:val="28"/>
          <w:lang w:val="mk-MK"/>
        </w:rPr>
      </w:pPr>
      <w:r w:rsidRPr="006A22D5">
        <w:rPr>
          <w:rFonts w:asciiTheme="majorHAnsi" w:hAnsiTheme="majorHAnsi" w:cs="Arial"/>
          <w:b/>
          <w:sz w:val="28"/>
          <w:szCs w:val="28"/>
          <w:lang w:val="mk-MK"/>
        </w:rPr>
        <w:t>WELCOME RECEPTION</w:t>
      </w:r>
      <w:r w:rsidRPr="006A22D5">
        <w:rPr>
          <w:rFonts w:asciiTheme="majorHAnsi" w:hAnsiTheme="majorHAnsi" w:cs="Arial"/>
          <w:sz w:val="28"/>
          <w:szCs w:val="28"/>
          <w:lang w:val="mk-MK"/>
        </w:rPr>
        <w:t xml:space="preserve"> </w:t>
      </w:r>
      <w:r w:rsidRPr="006A22D5">
        <w:rPr>
          <w:rFonts w:asciiTheme="majorHAnsi" w:hAnsiTheme="majorHAnsi" w:cs="Arial"/>
          <w:b/>
          <w:sz w:val="28"/>
          <w:szCs w:val="28"/>
          <w:lang w:val="mk-MK"/>
        </w:rPr>
        <w:t xml:space="preserve">COCKTAIL </w:t>
      </w:r>
    </w:p>
    <w:p w14:paraId="101A4AA8" w14:textId="2EB7E6B1" w:rsidR="00B80ACA" w:rsidRPr="006A22D5" w:rsidRDefault="00B80ACA" w:rsidP="00B80ACA">
      <w:pPr>
        <w:jc w:val="both"/>
        <w:rPr>
          <w:rFonts w:asciiTheme="majorHAnsi" w:hAnsiTheme="majorHAnsi" w:cs="Arial"/>
          <w:bCs/>
          <w:sz w:val="28"/>
          <w:szCs w:val="28"/>
          <w:lang w:val="mk-MK"/>
        </w:rPr>
      </w:pPr>
      <w:r w:rsidRPr="006A22D5">
        <w:rPr>
          <w:rFonts w:asciiTheme="majorHAnsi" w:hAnsiTheme="majorHAnsi" w:cs="Arial"/>
          <w:bCs/>
          <w:sz w:val="28"/>
          <w:szCs w:val="28"/>
        </w:rPr>
        <w:t xml:space="preserve">Thursday, 04 </w:t>
      </w:r>
      <w:r w:rsidRPr="006A22D5">
        <w:rPr>
          <w:rFonts w:asciiTheme="majorHAnsi" w:hAnsiTheme="majorHAnsi" w:cs="Arial"/>
          <w:bCs/>
          <w:sz w:val="28"/>
          <w:szCs w:val="28"/>
          <w:lang w:val="en-US"/>
        </w:rPr>
        <w:t xml:space="preserve">April </w:t>
      </w:r>
      <w:r w:rsidRPr="006A22D5">
        <w:rPr>
          <w:rFonts w:asciiTheme="majorHAnsi" w:hAnsiTheme="majorHAnsi" w:cs="Arial"/>
          <w:bCs/>
          <w:sz w:val="28"/>
          <w:szCs w:val="28"/>
        </w:rPr>
        <w:t xml:space="preserve">2024 at </w:t>
      </w:r>
      <w:r w:rsidRPr="006A22D5">
        <w:rPr>
          <w:rFonts w:asciiTheme="majorHAnsi" w:hAnsiTheme="majorHAnsi" w:cs="Arial"/>
          <w:bCs/>
          <w:sz w:val="28"/>
          <w:szCs w:val="28"/>
          <w:lang w:val="mk-MK"/>
        </w:rPr>
        <w:t>2</w:t>
      </w:r>
      <w:r w:rsidRPr="006A22D5">
        <w:rPr>
          <w:rFonts w:asciiTheme="majorHAnsi" w:hAnsiTheme="majorHAnsi" w:cs="Arial"/>
          <w:bCs/>
          <w:sz w:val="28"/>
          <w:szCs w:val="28"/>
          <w:lang w:val="en-US"/>
        </w:rPr>
        <w:t>0</w:t>
      </w:r>
      <w:r w:rsidRPr="006A22D5">
        <w:rPr>
          <w:rFonts w:asciiTheme="majorHAnsi" w:hAnsiTheme="majorHAnsi" w:cs="Arial"/>
          <w:bCs/>
          <w:sz w:val="28"/>
          <w:szCs w:val="28"/>
        </w:rPr>
        <w:t>:30</w:t>
      </w:r>
    </w:p>
    <w:p w14:paraId="5BAED144" w14:textId="77777777" w:rsidR="00B80ACA" w:rsidRPr="00B036E2" w:rsidRDefault="00B80ACA" w:rsidP="00B80ACA">
      <w:pPr>
        <w:jc w:val="both"/>
        <w:rPr>
          <w:rFonts w:asciiTheme="majorHAnsi" w:hAnsiTheme="majorHAnsi" w:cs="Arial"/>
          <w:bCs/>
          <w:sz w:val="16"/>
          <w:szCs w:val="16"/>
          <w:lang w:val="mk-MK"/>
        </w:rPr>
      </w:pPr>
    </w:p>
    <w:p w14:paraId="5C9F0D6B" w14:textId="77777777" w:rsidR="00B80ACA" w:rsidRPr="006A22D5" w:rsidRDefault="00B80ACA" w:rsidP="00B80ACA">
      <w:pPr>
        <w:jc w:val="both"/>
        <w:rPr>
          <w:rFonts w:asciiTheme="majorHAnsi" w:hAnsiTheme="majorHAnsi" w:cs="Arial"/>
          <w:b/>
          <w:bCs/>
          <w:sz w:val="28"/>
          <w:szCs w:val="28"/>
          <w:lang w:val="en-US"/>
        </w:rPr>
      </w:pPr>
      <w:r w:rsidRPr="006A22D5">
        <w:rPr>
          <w:rFonts w:asciiTheme="majorHAnsi" w:hAnsiTheme="majorHAnsi" w:cs="Arial"/>
          <w:b/>
          <w:bCs/>
          <w:sz w:val="28"/>
          <w:szCs w:val="28"/>
          <w:lang w:val="en-US"/>
        </w:rPr>
        <w:t>PRESIDENTIAL</w:t>
      </w:r>
      <w:r w:rsidRPr="006A22D5">
        <w:rPr>
          <w:rFonts w:asciiTheme="majorHAnsi" w:hAnsiTheme="majorHAnsi" w:cs="Arial"/>
          <w:b/>
          <w:bCs/>
          <w:sz w:val="28"/>
          <w:szCs w:val="28"/>
        </w:rPr>
        <w:t xml:space="preserve"> DINNER</w:t>
      </w:r>
      <w:r w:rsidRPr="006A22D5">
        <w:rPr>
          <w:rFonts w:asciiTheme="majorHAnsi" w:hAnsiTheme="majorHAnsi" w:cs="Arial"/>
          <w:b/>
          <w:bCs/>
          <w:sz w:val="28"/>
          <w:szCs w:val="28"/>
          <w:lang w:val="mk-MK"/>
        </w:rPr>
        <w:t xml:space="preserve"> </w:t>
      </w:r>
    </w:p>
    <w:p w14:paraId="5CD2BB67" w14:textId="6C0C84B1" w:rsidR="00B80ACA" w:rsidRPr="006A22D5" w:rsidRDefault="00B80ACA" w:rsidP="00B80ACA">
      <w:pPr>
        <w:jc w:val="both"/>
        <w:rPr>
          <w:rFonts w:asciiTheme="majorHAnsi" w:hAnsiTheme="majorHAnsi" w:cs="Arial"/>
          <w:bCs/>
          <w:color w:val="000000"/>
          <w:sz w:val="28"/>
          <w:szCs w:val="28"/>
          <w:lang w:val="en-US"/>
        </w:rPr>
      </w:pPr>
      <w:r w:rsidRPr="006A22D5">
        <w:rPr>
          <w:rFonts w:asciiTheme="majorHAnsi" w:hAnsiTheme="majorHAnsi" w:cs="Arial"/>
          <w:bCs/>
          <w:color w:val="000000"/>
          <w:sz w:val="28"/>
          <w:szCs w:val="28"/>
        </w:rPr>
        <w:t xml:space="preserve">Saturday 06 </w:t>
      </w:r>
      <w:r w:rsidRPr="006A22D5">
        <w:rPr>
          <w:rFonts w:asciiTheme="majorHAnsi" w:hAnsiTheme="majorHAnsi" w:cs="Arial"/>
          <w:bCs/>
          <w:color w:val="000000"/>
          <w:sz w:val="28"/>
          <w:szCs w:val="28"/>
          <w:lang w:val="en-US"/>
        </w:rPr>
        <w:t xml:space="preserve">April </w:t>
      </w:r>
      <w:r w:rsidRPr="006A22D5">
        <w:rPr>
          <w:rFonts w:asciiTheme="majorHAnsi" w:hAnsiTheme="majorHAnsi" w:cs="Arial"/>
          <w:bCs/>
          <w:color w:val="000000"/>
          <w:sz w:val="28"/>
          <w:szCs w:val="28"/>
          <w:lang w:val="mk-MK"/>
        </w:rPr>
        <w:t>20</w:t>
      </w:r>
      <w:r w:rsidRPr="006A22D5">
        <w:rPr>
          <w:rFonts w:asciiTheme="majorHAnsi" w:hAnsiTheme="majorHAnsi" w:cs="Arial"/>
          <w:bCs/>
          <w:color w:val="000000"/>
          <w:sz w:val="28"/>
          <w:szCs w:val="28"/>
          <w:lang w:val="en-US"/>
        </w:rPr>
        <w:t xml:space="preserve">24 </w:t>
      </w:r>
      <w:r w:rsidRPr="006A22D5">
        <w:rPr>
          <w:rFonts w:asciiTheme="majorHAnsi" w:hAnsiTheme="majorHAnsi" w:cs="Arial"/>
          <w:sz w:val="28"/>
          <w:szCs w:val="28"/>
        </w:rPr>
        <w:t>at 20:</w:t>
      </w:r>
      <w:r w:rsidRPr="006A22D5">
        <w:rPr>
          <w:rFonts w:asciiTheme="majorHAnsi" w:hAnsiTheme="majorHAnsi" w:cs="Arial"/>
          <w:sz w:val="28"/>
          <w:szCs w:val="28"/>
          <w:lang w:val="mk-MK"/>
        </w:rPr>
        <w:t>0</w:t>
      </w:r>
      <w:r w:rsidRPr="006A22D5">
        <w:rPr>
          <w:rFonts w:asciiTheme="majorHAnsi" w:hAnsiTheme="majorHAnsi" w:cs="Arial"/>
          <w:sz w:val="28"/>
          <w:szCs w:val="28"/>
        </w:rPr>
        <w:t>0</w:t>
      </w:r>
    </w:p>
    <w:p w14:paraId="25492486" w14:textId="661D5EC5" w:rsidR="00B80ACA" w:rsidRPr="006A22D5" w:rsidRDefault="00B80ACA" w:rsidP="00B80ACA">
      <w:pPr>
        <w:jc w:val="both"/>
        <w:rPr>
          <w:rFonts w:asciiTheme="majorHAnsi" w:hAnsiTheme="majorHAnsi" w:cs="Arial"/>
          <w:i/>
          <w:spacing w:val="-2"/>
          <w:sz w:val="28"/>
          <w:szCs w:val="28"/>
          <w:lang w:val="en-US"/>
        </w:rPr>
      </w:pPr>
      <w:r w:rsidRPr="006A22D5">
        <w:rPr>
          <w:rFonts w:asciiTheme="majorHAnsi" w:hAnsiTheme="majorHAnsi" w:cs="Arial"/>
          <w:i/>
          <w:spacing w:val="-2"/>
          <w:sz w:val="28"/>
          <w:szCs w:val="28"/>
          <w:lang w:val="mk-MK"/>
        </w:rPr>
        <w:t>*</w:t>
      </w:r>
      <w:r w:rsidRPr="006A22D5">
        <w:rPr>
          <w:rFonts w:asciiTheme="majorHAnsi" w:hAnsiTheme="majorHAnsi" w:cs="Arial"/>
          <w:i/>
          <w:spacing w:val="-2"/>
          <w:sz w:val="28"/>
          <w:szCs w:val="28"/>
          <w:lang w:val="en-US"/>
        </w:rPr>
        <w:t>Additional invitation card for social events can be purchased at registration desk at a price of 25 EUR</w:t>
      </w:r>
    </w:p>
    <w:p w14:paraId="020AFBEE" w14:textId="77777777" w:rsidR="00B80ACA" w:rsidRPr="00B036E2" w:rsidRDefault="00B80ACA" w:rsidP="00B80ACA">
      <w:pPr>
        <w:jc w:val="both"/>
        <w:rPr>
          <w:rFonts w:asciiTheme="majorHAnsi" w:hAnsiTheme="majorHAnsi" w:cs="Arial"/>
          <w:b/>
          <w:spacing w:val="-2"/>
          <w:sz w:val="16"/>
          <w:szCs w:val="16"/>
          <w:lang w:val="en-US"/>
        </w:rPr>
      </w:pPr>
    </w:p>
    <w:p w14:paraId="7A6F855E" w14:textId="77777777" w:rsidR="00B80ACA" w:rsidRPr="006A22D5" w:rsidRDefault="00B80ACA" w:rsidP="00B80ACA">
      <w:pPr>
        <w:autoSpaceDE w:val="0"/>
        <w:autoSpaceDN w:val="0"/>
        <w:adjustRightInd w:val="0"/>
        <w:jc w:val="both"/>
        <w:rPr>
          <w:rFonts w:asciiTheme="majorHAnsi" w:hAnsiTheme="majorHAnsi" w:cs="Arial"/>
          <w:b/>
          <w:sz w:val="28"/>
          <w:szCs w:val="28"/>
        </w:rPr>
      </w:pPr>
      <w:r w:rsidRPr="006A22D5">
        <w:rPr>
          <w:rFonts w:asciiTheme="majorHAnsi" w:hAnsiTheme="majorHAnsi" w:cs="Arial"/>
          <w:b/>
          <w:sz w:val="28"/>
          <w:szCs w:val="28"/>
        </w:rPr>
        <w:t>LUNCH AND COFFEE</w:t>
      </w:r>
      <w:r w:rsidRPr="006A22D5">
        <w:rPr>
          <w:rFonts w:asciiTheme="majorHAnsi" w:hAnsiTheme="majorHAnsi" w:cs="Arial"/>
          <w:b/>
          <w:sz w:val="28"/>
          <w:szCs w:val="28"/>
          <w:lang w:val="mk-MK"/>
        </w:rPr>
        <w:t xml:space="preserve"> </w:t>
      </w:r>
    </w:p>
    <w:p w14:paraId="235C51ED" w14:textId="77777777" w:rsidR="00B80ACA" w:rsidRPr="006A22D5" w:rsidRDefault="00B80ACA" w:rsidP="00B80ACA">
      <w:pPr>
        <w:autoSpaceDE w:val="0"/>
        <w:autoSpaceDN w:val="0"/>
        <w:adjustRightInd w:val="0"/>
        <w:jc w:val="both"/>
        <w:rPr>
          <w:rFonts w:asciiTheme="majorHAnsi" w:hAnsiTheme="majorHAnsi" w:cs="Arial"/>
          <w:sz w:val="28"/>
          <w:szCs w:val="28"/>
          <w:lang w:val="en-US"/>
        </w:rPr>
      </w:pPr>
      <w:r w:rsidRPr="006A22D5">
        <w:rPr>
          <w:rFonts w:asciiTheme="majorHAnsi" w:hAnsiTheme="majorHAnsi" w:cs="Arial"/>
          <w:sz w:val="28"/>
          <w:szCs w:val="28"/>
        </w:rPr>
        <w:t>Lunch will be included in the Congress package as walking lunch</w:t>
      </w:r>
      <w:r w:rsidRPr="006A22D5">
        <w:rPr>
          <w:rFonts w:asciiTheme="majorHAnsi" w:hAnsiTheme="majorHAnsi" w:cs="Arial"/>
          <w:sz w:val="28"/>
          <w:szCs w:val="28"/>
          <w:lang w:val="mk-MK"/>
        </w:rPr>
        <w:t xml:space="preserve"> </w:t>
      </w:r>
      <w:r w:rsidRPr="006A22D5">
        <w:rPr>
          <w:rFonts w:asciiTheme="majorHAnsi" w:hAnsiTheme="majorHAnsi" w:cs="Arial"/>
          <w:sz w:val="28"/>
          <w:szCs w:val="28"/>
          <w:lang w:val="en-US"/>
        </w:rPr>
        <w:t>in front of the halls</w:t>
      </w:r>
      <w:r w:rsidRPr="006A22D5">
        <w:rPr>
          <w:rFonts w:asciiTheme="majorHAnsi" w:hAnsiTheme="majorHAnsi" w:cs="Arial"/>
          <w:sz w:val="28"/>
          <w:szCs w:val="28"/>
        </w:rPr>
        <w:t xml:space="preserve"> for lectures and poster session. Coffee and mineral water will be served in front of the respective Congress halls.</w:t>
      </w:r>
    </w:p>
    <w:p w14:paraId="009D501C" w14:textId="77777777" w:rsidR="00B80ACA" w:rsidRPr="006A22D5" w:rsidRDefault="00B80ACA" w:rsidP="00B80ACA">
      <w:pPr>
        <w:autoSpaceDE w:val="0"/>
        <w:autoSpaceDN w:val="0"/>
        <w:adjustRightInd w:val="0"/>
        <w:jc w:val="both"/>
        <w:rPr>
          <w:rFonts w:asciiTheme="majorHAnsi" w:hAnsiTheme="majorHAnsi" w:cs="Arial"/>
          <w:b/>
          <w:sz w:val="28"/>
          <w:szCs w:val="28"/>
          <w:lang w:val="en-US"/>
        </w:rPr>
      </w:pPr>
      <w:r w:rsidRPr="006A22D5">
        <w:rPr>
          <w:rFonts w:asciiTheme="majorHAnsi" w:hAnsiTheme="majorHAnsi" w:cs="Arial"/>
          <w:b/>
          <w:sz w:val="28"/>
          <w:szCs w:val="28"/>
        </w:rPr>
        <w:lastRenderedPageBreak/>
        <w:t>WEATHER</w:t>
      </w:r>
    </w:p>
    <w:p w14:paraId="2E16F2CD" w14:textId="15D53FA6" w:rsidR="00B80ACA" w:rsidRPr="006A22D5" w:rsidRDefault="00B80ACA" w:rsidP="00B80ACA">
      <w:pPr>
        <w:autoSpaceDE w:val="0"/>
        <w:autoSpaceDN w:val="0"/>
        <w:adjustRightInd w:val="0"/>
        <w:jc w:val="both"/>
        <w:rPr>
          <w:rFonts w:asciiTheme="majorHAnsi" w:hAnsiTheme="majorHAnsi" w:cs="Arial"/>
          <w:color w:val="FF0000"/>
          <w:sz w:val="28"/>
          <w:szCs w:val="28"/>
        </w:rPr>
      </w:pPr>
      <w:r w:rsidRPr="006A22D5">
        <w:rPr>
          <w:rFonts w:asciiTheme="majorHAnsi" w:hAnsiTheme="majorHAnsi" w:cs="Arial"/>
          <w:sz w:val="28"/>
          <w:szCs w:val="28"/>
        </w:rPr>
        <w:t xml:space="preserve">The weather in April in </w:t>
      </w:r>
      <w:r w:rsidRPr="006A22D5">
        <w:rPr>
          <w:rFonts w:asciiTheme="majorHAnsi" w:hAnsiTheme="majorHAnsi" w:cs="Arial"/>
          <w:sz w:val="28"/>
          <w:szCs w:val="28"/>
          <w:lang w:val="en-US"/>
        </w:rPr>
        <w:t>Skopje</w:t>
      </w:r>
      <w:r w:rsidRPr="006A22D5">
        <w:rPr>
          <w:rFonts w:asciiTheme="majorHAnsi" w:hAnsiTheme="majorHAnsi" w:cs="Arial"/>
          <w:sz w:val="28"/>
          <w:szCs w:val="28"/>
        </w:rPr>
        <w:t xml:space="preserve"> is usually sunny and moderately warm during the day and humid and cool at night. Temperature of the air varies between 16</w:t>
      </w:r>
      <w:r w:rsidRPr="006A22D5">
        <w:rPr>
          <w:rFonts w:asciiTheme="majorHAnsi" w:hAnsiTheme="majorHAnsi" w:cs="Arial"/>
          <w:sz w:val="28"/>
          <w:szCs w:val="28"/>
          <w:vertAlign w:val="superscript"/>
        </w:rPr>
        <w:t>0</w:t>
      </w:r>
      <w:r w:rsidRPr="006A22D5">
        <w:rPr>
          <w:rFonts w:asciiTheme="majorHAnsi" w:hAnsiTheme="majorHAnsi" w:cs="Arial"/>
          <w:sz w:val="28"/>
          <w:szCs w:val="28"/>
        </w:rPr>
        <w:t>C and 24</w:t>
      </w:r>
      <w:r w:rsidRPr="006A22D5">
        <w:rPr>
          <w:rFonts w:asciiTheme="majorHAnsi" w:hAnsiTheme="majorHAnsi" w:cs="Arial"/>
          <w:sz w:val="28"/>
          <w:szCs w:val="28"/>
          <w:vertAlign w:val="superscript"/>
        </w:rPr>
        <w:t>0</w:t>
      </w:r>
      <w:r w:rsidRPr="006A22D5">
        <w:rPr>
          <w:rFonts w:asciiTheme="majorHAnsi" w:hAnsiTheme="majorHAnsi" w:cs="Arial"/>
          <w:sz w:val="28"/>
          <w:szCs w:val="28"/>
        </w:rPr>
        <w:t xml:space="preserve">C </w:t>
      </w:r>
    </w:p>
    <w:p w14:paraId="416D77E4" w14:textId="77777777" w:rsidR="00B80ACA" w:rsidRPr="00B036E2" w:rsidRDefault="00B80ACA" w:rsidP="00B80ACA">
      <w:pPr>
        <w:autoSpaceDE w:val="0"/>
        <w:autoSpaceDN w:val="0"/>
        <w:adjustRightInd w:val="0"/>
        <w:jc w:val="both"/>
        <w:rPr>
          <w:rFonts w:asciiTheme="majorHAnsi" w:hAnsiTheme="majorHAnsi" w:cs="Arial"/>
          <w:color w:val="FF0000"/>
          <w:sz w:val="16"/>
          <w:szCs w:val="16"/>
        </w:rPr>
      </w:pPr>
    </w:p>
    <w:p w14:paraId="1F9D4DDE" w14:textId="77777777" w:rsidR="00B80ACA" w:rsidRPr="006A22D5" w:rsidRDefault="00B80ACA" w:rsidP="00B80ACA">
      <w:pPr>
        <w:autoSpaceDE w:val="0"/>
        <w:autoSpaceDN w:val="0"/>
        <w:adjustRightInd w:val="0"/>
        <w:jc w:val="both"/>
        <w:rPr>
          <w:rFonts w:asciiTheme="majorHAnsi" w:hAnsiTheme="majorHAnsi" w:cs="Arial"/>
          <w:b/>
          <w:sz w:val="28"/>
          <w:szCs w:val="28"/>
          <w:lang w:val="mk-MK"/>
        </w:rPr>
      </w:pPr>
      <w:r w:rsidRPr="006A22D5">
        <w:rPr>
          <w:rFonts w:asciiTheme="majorHAnsi" w:hAnsiTheme="majorHAnsi" w:cs="Arial"/>
          <w:b/>
          <w:sz w:val="28"/>
          <w:szCs w:val="28"/>
        </w:rPr>
        <w:t>CURRENCY</w:t>
      </w:r>
      <w:r w:rsidRPr="006A22D5">
        <w:rPr>
          <w:rFonts w:asciiTheme="majorHAnsi" w:hAnsiTheme="majorHAnsi" w:cs="Arial"/>
          <w:b/>
          <w:sz w:val="28"/>
          <w:szCs w:val="28"/>
          <w:lang w:val="mk-MK"/>
        </w:rPr>
        <w:t xml:space="preserve"> </w:t>
      </w:r>
    </w:p>
    <w:p w14:paraId="70C10C52" w14:textId="77777777" w:rsidR="00B80ACA" w:rsidRPr="006A22D5" w:rsidRDefault="00B80ACA" w:rsidP="00B80ACA">
      <w:pPr>
        <w:autoSpaceDE w:val="0"/>
        <w:autoSpaceDN w:val="0"/>
        <w:adjustRightInd w:val="0"/>
        <w:jc w:val="both"/>
        <w:rPr>
          <w:rFonts w:asciiTheme="majorHAnsi" w:hAnsiTheme="majorHAnsi" w:cs="Arial"/>
          <w:sz w:val="28"/>
          <w:szCs w:val="28"/>
        </w:rPr>
      </w:pPr>
      <w:r w:rsidRPr="006A22D5">
        <w:rPr>
          <w:rFonts w:asciiTheme="majorHAnsi" w:hAnsiTheme="majorHAnsi" w:cs="Arial"/>
          <w:sz w:val="28"/>
          <w:szCs w:val="28"/>
        </w:rPr>
        <w:t xml:space="preserve">Macedonian </w:t>
      </w:r>
      <w:proofErr w:type="spellStart"/>
      <w:r w:rsidRPr="006A22D5">
        <w:rPr>
          <w:rFonts w:asciiTheme="majorHAnsi" w:hAnsiTheme="majorHAnsi" w:cs="Arial"/>
          <w:sz w:val="28"/>
          <w:szCs w:val="28"/>
        </w:rPr>
        <w:t>denar</w:t>
      </w:r>
      <w:proofErr w:type="spellEnd"/>
      <w:r w:rsidRPr="006A22D5">
        <w:rPr>
          <w:rFonts w:asciiTheme="majorHAnsi" w:hAnsiTheme="majorHAnsi" w:cs="Arial"/>
          <w:sz w:val="28"/>
          <w:szCs w:val="28"/>
        </w:rPr>
        <w:t>: approximately 1 EURO = 61.5 DEN.</w:t>
      </w:r>
    </w:p>
    <w:p w14:paraId="39029B5A" w14:textId="77777777" w:rsidR="00B80ACA" w:rsidRPr="00B036E2" w:rsidRDefault="00B80ACA" w:rsidP="00B80ACA">
      <w:pPr>
        <w:autoSpaceDE w:val="0"/>
        <w:autoSpaceDN w:val="0"/>
        <w:adjustRightInd w:val="0"/>
        <w:jc w:val="both"/>
        <w:rPr>
          <w:rFonts w:asciiTheme="majorHAnsi" w:hAnsiTheme="majorHAnsi" w:cs="Arial"/>
          <w:sz w:val="16"/>
          <w:szCs w:val="16"/>
        </w:rPr>
      </w:pPr>
    </w:p>
    <w:p w14:paraId="340EA563" w14:textId="77777777" w:rsidR="00B80ACA" w:rsidRPr="006A22D5" w:rsidRDefault="00B80ACA" w:rsidP="00B80ACA">
      <w:pPr>
        <w:autoSpaceDE w:val="0"/>
        <w:autoSpaceDN w:val="0"/>
        <w:adjustRightInd w:val="0"/>
        <w:jc w:val="both"/>
        <w:rPr>
          <w:rFonts w:asciiTheme="majorHAnsi" w:hAnsiTheme="majorHAnsi" w:cs="Arial"/>
          <w:b/>
          <w:sz w:val="28"/>
          <w:szCs w:val="28"/>
        </w:rPr>
      </w:pPr>
      <w:r w:rsidRPr="006A22D5">
        <w:rPr>
          <w:rFonts w:asciiTheme="majorHAnsi" w:hAnsiTheme="majorHAnsi" w:cs="Arial"/>
          <w:b/>
          <w:sz w:val="28"/>
          <w:szCs w:val="28"/>
        </w:rPr>
        <w:t>BANKS</w:t>
      </w:r>
    </w:p>
    <w:p w14:paraId="30EB8AB4" w14:textId="77777777" w:rsidR="00B80ACA" w:rsidRPr="006A22D5" w:rsidRDefault="00B80ACA" w:rsidP="00B80ACA">
      <w:pPr>
        <w:autoSpaceDE w:val="0"/>
        <w:autoSpaceDN w:val="0"/>
        <w:adjustRightInd w:val="0"/>
        <w:jc w:val="both"/>
        <w:rPr>
          <w:rFonts w:asciiTheme="majorHAnsi" w:hAnsiTheme="majorHAnsi" w:cs="Arial"/>
          <w:sz w:val="28"/>
          <w:szCs w:val="28"/>
          <w:lang w:val="en-US"/>
        </w:rPr>
      </w:pPr>
      <w:r w:rsidRPr="006A22D5">
        <w:rPr>
          <w:rFonts w:asciiTheme="majorHAnsi" w:hAnsiTheme="majorHAnsi" w:cs="Arial"/>
          <w:sz w:val="28"/>
          <w:szCs w:val="28"/>
        </w:rPr>
        <w:t>Banks operate from Monday to Saturday 08:00 - 18:00 hours.</w:t>
      </w:r>
      <w:r w:rsidRPr="006A22D5">
        <w:rPr>
          <w:rFonts w:asciiTheme="majorHAnsi" w:hAnsiTheme="majorHAnsi" w:cs="Arial"/>
          <w:sz w:val="28"/>
          <w:szCs w:val="28"/>
          <w:lang w:val="mk-MK"/>
        </w:rPr>
        <w:t xml:space="preserve"> (</w:t>
      </w:r>
      <w:r w:rsidRPr="006A22D5">
        <w:rPr>
          <w:rFonts w:asciiTheme="majorHAnsi" w:hAnsiTheme="majorHAnsi" w:cs="Arial"/>
          <w:sz w:val="28"/>
          <w:szCs w:val="28"/>
          <w:lang w:val="en-US"/>
        </w:rPr>
        <w:t>Working hours may vary between different banks</w:t>
      </w:r>
      <w:r w:rsidRPr="006A22D5">
        <w:rPr>
          <w:rFonts w:asciiTheme="majorHAnsi" w:hAnsiTheme="majorHAnsi" w:cs="Arial"/>
          <w:sz w:val="28"/>
          <w:szCs w:val="28"/>
          <w:lang w:val="mk-MK"/>
        </w:rPr>
        <w:t>)</w:t>
      </w:r>
      <w:r w:rsidRPr="006A22D5">
        <w:rPr>
          <w:rFonts w:asciiTheme="majorHAnsi" w:hAnsiTheme="majorHAnsi" w:cs="Arial"/>
          <w:sz w:val="28"/>
          <w:szCs w:val="28"/>
          <w:lang w:val="en-US"/>
        </w:rPr>
        <w:t>.</w:t>
      </w:r>
    </w:p>
    <w:p w14:paraId="5734D6A8" w14:textId="77777777" w:rsidR="00B80ACA" w:rsidRPr="00B036E2" w:rsidRDefault="00B80ACA" w:rsidP="00B80ACA">
      <w:pPr>
        <w:autoSpaceDE w:val="0"/>
        <w:autoSpaceDN w:val="0"/>
        <w:adjustRightInd w:val="0"/>
        <w:jc w:val="both"/>
        <w:rPr>
          <w:rFonts w:asciiTheme="majorHAnsi" w:hAnsiTheme="majorHAnsi" w:cs="Arial"/>
          <w:sz w:val="16"/>
          <w:szCs w:val="16"/>
        </w:rPr>
      </w:pPr>
    </w:p>
    <w:p w14:paraId="211BDEDF" w14:textId="77777777" w:rsidR="00B80ACA" w:rsidRPr="006A22D5" w:rsidRDefault="00B80ACA" w:rsidP="00B80ACA">
      <w:pPr>
        <w:autoSpaceDE w:val="0"/>
        <w:autoSpaceDN w:val="0"/>
        <w:adjustRightInd w:val="0"/>
        <w:jc w:val="both"/>
        <w:rPr>
          <w:rFonts w:asciiTheme="majorHAnsi" w:hAnsiTheme="majorHAnsi" w:cs="Arial"/>
          <w:b/>
          <w:sz w:val="28"/>
          <w:szCs w:val="28"/>
        </w:rPr>
      </w:pPr>
      <w:r w:rsidRPr="006A22D5">
        <w:rPr>
          <w:rFonts w:asciiTheme="majorHAnsi" w:hAnsiTheme="majorHAnsi" w:cs="Arial"/>
          <w:b/>
          <w:sz w:val="28"/>
          <w:szCs w:val="28"/>
        </w:rPr>
        <w:t>CREDIT CARDS</w:t>
      </w:r>
    </w:p>
    <w:p w14:paraId="4541E3CF" w14:textId="77777777" w:rsidR="00B80ACA" w:rsidRPr="006A22D5" w:rsidRDefault="00B80ACA" w:rsidP="00B80ACA">
      <w:pPr>
        <w:autoSpaceDE w:val="0"/>
        <w:autoSpaceDN w:val="0"/>
        <w:adjustRightInd w:val="0"/>
        <w:jc w:val="both"/>
        <w:rPr>
          <w:rFonts w:asciiTheme="majorHAnsi" w:hAnsiTheme="majorHAnsi" w:cs="Arial"/>
          <w:sz w:val="28"/>
          <w:szCs w:val="28"/>
        </w:rPr>
      </w:pPr>
      <w:r w:rsidRPr="006A22D5">
        <w:rPr>
          <w:rFonts w:asciiTheme="majorHAnsi" w:hAnsiTheme="majorHAnsi" w:cs="Arial"/>
          <w:sz w:val="28"/>
          <w:szCs w:val="28"/>
        </w:rPr>
        <w:t xml:space="preserve">International credit cards are accepted in ATM’s, restaurants, shops and agencies. </w:t>
      </w:r>
    </w:p>
    <w:p w14:paraId="0BCD4B07" w14:textId="77777777" w:rsidR="00B80ACA" w:rsidRPr="00B036E2" w:rsidRDefault="00B80ACA" w:rsidP="00B80ACA">
      <w:pPr>
        <w:autoSpaceDE w:val="0"/>
        <w:autoSpaceDN w:val="0"/>
        <w:adjustRightInd w:val="0"/>
        <w:jc w:val="both"/>
        <w:rPr>
          <w:rFonts w:asciiTheme="majorHAnsi" w:hAnsiTheme="majorHAnsi" w:cs="Arial"/>
          <w:sz w:val="16"/>
          <w:szCs w:val="16"/>
        </w:rPr>
      </w:pPr>
    </w:p>
    <w:p w14:paraId="5DC40250" w14:textId="77777777" w:rsidR="00B80ACA" w:rsidRPr="006A22D5" w:rsidRDefault="00B80ACA" w:rsidP="00B80ACA">
      <w:pPr>
        <w:autoSpaceDE w:val="0"/>
        <w:autoSpaceDN w:val="0"/>
        <w:adjustRightInd w:val="0"/>
        <w:jc w:val="both"/>
        <w:rPr>
          <w:rFonts w:asciiTheme="majorHAnsi" w:hAnsiTheme="majorHAnsi" w:cs="Arial"/>
          <w:b/>
          <w:sz w:val="28"/>
          <w:szCs w:val="28"/>
        </w:rPr>
      </w:pPr>
      <w:r w:rsidRPr="006A22D5">
        <w:rPr>
          <w:rFonts w:asciiTheme="majorHAnsi" w:hAnsiTheme="majorHAnsi" w:cs="Arial"/>
          <w:b/>
          <w:sz w:val="28"/>
          <w:szCs w:val="28"/>
        </w:rPr>
        <w:t>TIPS</w:t>
      </w:r>
    </w:p>
    <w:p w14:paraId="07DABCBD" w14:textId="77777777" w:rsidR="006A22D5" w:rsidRPr="006A22D5" w:rsidRDefault="006A22D5" w:rsidP="006A22D5">
      <w:pPr>
        <w:autoSpaceDE w:val="0"/>
        <w:autoSpaceDN w:val="0"/>
        <w:adjustRightInd w:val="0"/>
        <w:jc w:val="both"/>
        <w:rPr>
          <w:rFonts w:asciiTheme="majorHAnsi" w:hAnsiTheme="majorHAnsi" w:cs="Arial"/>
          <w:sz w:val="28"/>
          <w:szCs w:val="28"/>
          <w:lang w:val="mk-MK"/>
        </w:rPr>
      </w:pPr>
      <w:r w:rsidRPr="006A22D5">
        <w:rPr>
          <w:rFonts w:asciiTheme="majorHAnsi" w:hAnsiTheme="majorHAnsi" w:cs="Arial"/>
          <w:sz w:val="28"/>
          <w:szCs w:val="28"/>
        </w:rPr>
        <w:t>Service is included in the bill in bars, restaurants, etc.</w:t>
      </w:r>
    </w:p>
    <w:p w14:paraId="6D8763E4" w14:textId="77777777" w:rsidR="006A22D5" w:rsidRPr="00B036E2" w:rsidRDefault="006A22D5" w:rsidP="006A22D5">
      <w:pPr>
        <w:autoSpaceDE w:val="0"/>
        <w:autoSpaceDN w:val="0"/>
        <w:adjustRightInd w:val="0"/>
        <w:jc w:val="both"/>
        <w:rPr>
          <w:rFonts w:asciiTheme="majorHAnsi" w:hAnsiTheme="majorHAnsi" w:cs="Arial"/>
          <w:sz w:val="16"/>
          <w:szCs w:val="16"/>
          <w:lang w:val="mk-MK"/>
        </w:rPr>
      </w:pPr>
    </w:p>
    <w:p w14:paraId="7E101BBC" w14:textId="77777777" w:rsidR="006A22D5" w:rsidRPr="006A22D5" w:rsidRDefault="006A22D5" w:rsidP="006A22D5">
      <w:pPr>
        <w:autoSpaceDE w:val="0"/>
        <w:autoSpaceDN w:val="0"/>
        <w:adjustRightInd w:val="0"/>
        <w:jc w:val="both"/>
        <w:rPr>
          <w:rFonts w:asciiTheme="majorHAnsi" w:hAnsiTheme="majorHAnsi" w:cs="Arial"/>
          <w:b/>
          <w:sz w:val="28"/>
          <w:szCs w:val="28"/>
          <w:lang w:val="en-US"/>
        </w:rPr>
      </w:pPr>
      <w:r w:rsidRPr="006A22D5">
        <w:rPr>
          <w:rFonts w:asciiTheme="majorHAnsi" w:hAnsiTheme="majorHAnsi" w:cs="Arial"/>
          <w:b/>
          <w:sz w:val="28"/>
          <w:szCs w:val="28"/>
        </w:rPr>
        <w:t>EXHIBITION</w:t>
      </w:r>
      <w:r w:rsidRPr="006A22D5">
        <w:rPr>
          <w:rFonts w:asciiTheme="majorHAnsi" w:hAnsiTheme="majorHAnsi" w:cs="Arial"/>
          <w:b/>
          <w:sz w:val="28"/>
          <w:szCs w:val="28"/>
          <w:lang w:val="mk-MK"/>
        </w:rPr>
        <w:t xml:space="preserve"> </w:t>
      </w:r>
    </w:p>
    <w:p w14:paraId="4B04E984" w14:textId="538FF273" w:rsidR="006A22D5" w:rsidRPr="006A22D5" w:rsidRDefault="006A22D5" w:rsidP="006A22D5">
      <w:pPr>
        <w:autoSpaceDE w:val="0"/>
        <w:autoSpaceDN w:val="0"/>
        <w:adjustRightInd w:val="0"/>
        <w:jc w:val="both"/>
        <w:rPr>
          <w:rFonts w:asciiTheme="majorHAnsi" w:hAnsiTheme="majorHAnsi" w:cs="Arial"/>
          <w:sz w:val="28"/>
          <w:szCs w:val="28"/>
          <w:lang w:val="en-US"/>
        </w:rPr>
      </w:pPr>
      <w:r w:rsidRPr="006A22D5">
        <w:rPr>
          <w:rFonts w:asciiTheme="majorHAnsi" w:hAnsiTheme="majorHAnsi" w:cs="Arial"/>
          <w:sz w:val="28"/>
          <w:szCs w:val="28"/>
          <w:lang w:val="mk-MK"/>
        </w:rPr>
        <w:t xml:space="preserve">A commercial exhibition of </w:t>
      </w:r>
      <w:r w:rsidRPr="006A22D5">
        <w:rPr>
          <w:rFonts w:asciiTheme="majorHAnsi" w:hAnsiTheme="majorHAnsi" w:cs="Arial"/>
          <w:sz w:val="28"/>
          <w:szCs w:val="28"/>
          <w:lang w:val="en-US"/>
        </w:rPr>
        <w:t xml:space="preserve">the </w:t>
      </w:r>
      <w:r w:rsidRPr="006A22D5">
        <w:rPr>
          <w:rFonts w:asciiTheme="majorHAnsi" w:hAnsiTheme="majorHAnsi" w:cs="Arial"/>
          <w:sz w:val="28"/>
          <w:szCs w:val="28"/>
          <w:lang w:val="mk-MK"/>
        </w:rPr>
        <w:t xml:space="preserve">companies operating in the region </w:t>
      </w:r>
      <w:r w:rsidRPr="006A22D5">
        <w:rPr>
          <w:rFonts w:asciiTheme="majorHAnsi" w:hAnsiTheme="majorHAnsi" w:cs="Arial"/>
          <w:sz w:val="28"/>
          <w:szCs w:val="28"/>
          <w:lang w:val="en-US"/>
        </w:rPr>
        <w:t xml:space="preserve">with their </w:t>
      </w:r>
      <w:r w:rsidRPr="006A22D5">
        <w:rPr>
          <w:rFonts w:asciiTheme="majorHAnsi" w:hAnsiTheme="majorHAnsi" w:cs="Arial"/>
          <w:sz w:val="28"/>
          <w:szCs w:val="28"/>
          <w:lang w:val="mk-MK"/>
        </w:rPr>
        <w:t>medical product</w:t>
      </w:r>
      <w:r w:rsidRPr="006A22D5">
        <w:rPr>
          <w:rFonts w:asciiTheme="majorHAnsi" w:hAnsiTheme="majorHAnsi" w:cs="Arial"/>
          <w:sz w:val="28"/>
          <w:szCs w:val="28"/>
          <w:lang w:val="en-US"/>
        </w:rPr>
        <w:t>s</w:t>
      </w:r>
      <w:r w:rsidRPr="006A22D5">
        <w:rPr>
          <w:rFonts w:asciiTheme="majorHAnsi" w:hAnsiTheme="majorHAnsi" w:cs="Arial"/>
          <w:sz w:val="28"/>
          <w:szCs w:val="28"/>
          <w:lang w:val="mk-MK"/>
        </w:rPr>
        <w:t xml:space="preserve"> will take place </w:t>
      </w:r>
      <w:r w:rsidRPr="006A22D5">
        <w:rPr>
          <w:rFonts w:asciiTheme="majorHAnsi" w:hAnsiTheme="majorHAnsi" w:cs="Arial"/>
          <w:sz w:val="28"/>
          <w:szCs w:val="28"/>
          <w:lang w:val="en-US"/>
        </w:rPr>
        <w:t xml:space="preserve">in front of Conference halls </w:t>
      </w:r>
      <w:r w:rsidRPr="006A22D5">
        <w:rPr>
          <w:rFonts w:asciiTheme="majorHAnsi" w:hAnsiTheme="majorHAnsi" w:cs="Arial"/>
          <w:sz w:val="28"/>
          <w:szCs w:val="28"/>
          <w:lang w:val="mk-MK"/>
        </w:rPr>
        <w:t xml:space="preserve">from </w:t>
      </w:r>
      <w:r w:rsidRPr="006A22D5">
        <w:rPr>
          <w:rFonts w:asciiTheme="majorHAnsi" w:hAnsiTheme="majorHAnsi" w:cs="Arial"/>
          <w:sz w:val="28"/>
          <w:szCs w:val="28"/>
          <w:lang w:val="en-US"/>
        </w:rPr>
        <w:t>Thursday</w:t>
      </w:r>
      <w:r w:rsidRPr="006A22D5">
        <w:rPr>
          <w:rFonts w:asciiTheme="majorHAnsi" w:hAnsiTheme="majorHAnsi" w:cs="Arial"/>
          <w:sz w:val="28"/>
          <w:szCs w:val="28"/>
          <w:lang w:val="mk-MK"/>
        </w:rPr>
        <w:t xml:space="preserve">, </w:t>
      </w:r>
      <w:r w:rsidR="00B036E2">
        <w:rPr>
          <w:rFonts w:asciiTheme="majorHAnsi" w:hAnsiTheme="majorHAnsi" w:cs="Arial"/>
          <w:sz w:val="28"/>
          <w:szCs w:val="28"/>
          <w:lang w:val="en-US"/>
        </w:rPr>
        <w:t>April 04</w:t>
      </w:r>
      <w:r w:rsidRPr="006A22D5">
        <w:rPr>
          <w:rFonts w:asciiTheme="majorHAnsi" w:hAnsiTheme="majorHAnsi" w:cs="Arial"/>
          <w:sz w:val="28"/>
          <w:szCs w:val="28"/>
          <w:vertAlign w:val="superscript"/>
          <w:lang w:val="mk-MK"/>
        </w:rPr>
        <w:t>th</w:t>
      </w:r>
      <w:r w:rsidRPr="006A22D5">
        <w:rPr>
          <w:rFonts w:asciiTheme="majorHAnsi" w:hAnsiTheme="majorHAnsi" w:cs="Arial"/>
          <w:sz w:val="28"/>
          <w:szCs w:val="28"/>
          <w:lang w:val="mk-MK"/>
        </w:rPr>
        <w:t>, 1</w:t>
      </w:r>
      <w:r w:rsidRPr="006A22D5">
        <w:rPr>
          <w:rFonts w:asciiTheme="majorHAnsi" w:hAnsiTheme="majorHAnsi" w:cs="Arial"/>
          <w:sz w:val="28"/>
          <w:szCs w:val="28"/>
          <w:lang w:val="en-US"/>
        </w:rPr>
        <w:t>5</w:t>
      </w:r>
      <w:r w:rsidRPr="006A22D5">
        <w:rPr>
          <w:rFonts w:asciiTheme="majorHAnsi" w:hAnsiTheme="majorHAnsi" w:cs="Arial"/>
          <w:sz w:val="28"/>
          <w:szCs w:val="28"/>
          <w:lang w:val="mk-MK"/>
        </w:rPr>
        <w:t>:00,</w:t>
      </w:r>
      <w:r w:rsidRPr="006A22D5">
        <w:rPr>
          <w:rFonts w:asciiTheme="majorHAnsi" w:hAnsiTheme="majorHAnsi" w:cs="Arial"/>
          <w:sz w:val="28"/>
          <w:szCs w:val="28"/>
          <w:lang w:val="en-US"/>
        </w:rPr>
        <w:t xml:space="preserve"> </w:t>
      </w:r>
      <w:r w:rsidRPr="006A22D5">
        <w:rPr>
          <w:rFonts w:asciiTheme="majorHAnsi" w:hAnsiTheme="majorHAnsi" w:cs="Arial"/>
          <w:sz w:val="28"/>
          <w:szCs w:val="28"/>
          <w:lang w:val="mk-MK"/>
        </w:rPr>
        <w:t>till Su</w:t>
      </w:r>
      <w:r w:rsidRPr="006A22D5">
        <w:rPr>
          <w:rFonts w:asciiTheme="majorHAnsi" w:hAnsiTheme="majorHAnsi" w:cs="Arial"/>
          <w:sz w:val="28"/>
          <w:szCs w:val="28"/>
          <w:lang w:val="en-US"/>
        </w:rPr>
        <w:t>n</w:t>
      </w:r>
      <w:r w:rsidRPr="006A22D5">
        <w:rPr>
          <w:rFonts w:asciiTheme="majorHAnsi" w:hAnsiTheme="majorHAnsi" w:cs="Arial"/>
          <w:sz w:val="28"/>
          <w:szCs w:val="28"/>
          <w:lang w:val="mk-MK"/>
        </w:rPr>
        <w:t xml:space="preserve">day, </w:t>
      </w:r>
      <w:r w:rsidR="00B036E2">
        <w:rPr>
          <w:rFonts w:asciiTheme="majorHAnsi" w:hAnsiTheme="majorHAnsi" w:cs="Arial"/>
          <w:sz w:val="28"/>
          <w:szCs w:val="28"/>
          <w:lang w:val="en-US"/>
        </w:rPr>
        <w:t>April 07</w:t>
      </w:r>
      <w:r w:rsidRPr="006A22D5">
        <w:rPr>
          <w:rFonts w:asciiTheme="majorHAnsi" w:hAnsiTheme="majorHAnsi" w:cs="Arial"/>
          <w:sz w:val="28"/>
          <w:szCs w:val="28"/>
          <w:vertAlign w:val="superscript"/>
          <w:lang w:val="mk-MK"/>
        </w:rPr>
        <w:t>th</w:t>
      </w:r>
      <w:r w:rsidRPr="006A22D5">
        <w:rPr>
          <w:rFonts w:asciiTheme="majorHAnsi" w:hAnsiTheme="majorHAnsi" w:cs="Arial"/>
          <w:sz w:val="28"/>
          <w:szCs w:val="28"/>
          <w:lang w:val="mk-MK"/>
        </w:rPr>
        <w:t>, 1</w:t>
      </w:r>
      <w:r w:rsidRPr="006A22D5">
        <w:rPr>
          <w:rFonts w:asciiTheme="majorHAnsi" w:hAnsiTheme="majorHAnsi" w:cs="Arial"/>
          <w:sz w:val="28"/>
          <w:szCs w:val="28"/>
          <w:lang w:val="en-US"/>
        </w:rPr>
        <w:t>4</w:t>
      </w:r>
      <w:r w:rsidRPr="006A22D5">
        <w:rPr>
          <w:rFonts w:asciiTheme="majorHAnsi" w:hAnsiTheme="majorHAnsi" w:cs="Arial"/>
          <w:sz w:val="28"/>
          <w:szCs w:val="28"/>
          <w:lang w:val="mk-MK"/>
        </w:rPr>
        <w:t xml:space="preserve">:00 hours. </w:t>
      </w:r>
      <w:r w:rsidRPr="006A22D5">
        <w:rPr>
          <w:rFonts w:asciiTheme="majorHAnsi" w:hAnsiTheme="majorHAnsi" w:cs="Arial"/>
          <w:sz w:val="28"/>
          <w:szCs w:val="28"/>
        </w:rPr>
        <w:t xml:space="preserve">Access is free to </w:t>
      </w:r>
      <w:r w:rsidRPr="006A22D5">
        <w:rPr>
          <w:rFonts w:asciiTheme="majorHAnsi" w:hAnsiTheme="majorHAnsi" w:cs="Arial"/>
          <w:sz w:val="28"/>
          <w:szCs w:val="28"/>
          <w:lang w:val="en-US"/>
        </w:rPr>
        <w:t xml:space="preserve">the </w:t>
      </w:r>
      <w:r w:rsidRPr="006A22D5">
        <w:rPr>
          <w:rFonts w:asciiTheme="majorHAnsi" w:hAnsiTheme="majorHAnsi" w:cs="Arial"/>
          <w:sz w:val="28"/>
          <w:szCs w:val="28"/>
        </w:rPr>
        <w:t>registered participants.</w:t>
      </w:r>
      <w:r w:rsidRPr="006A22D5">
        <w:rPr>
          <w:rFonts w:asciiTheme="majorHAnsi" w:hAnsiTheme="majorHAnsi" w:cs="Arial"/>
          <w:sz w:val="28"/>
          <w:szCs w:val="28"/>
          <w:lang w:val="mk-MK"/>
        </w:rPr>
        <w:t xml:space="preserve"> </w:t>
      </w:r>
    </w:p>
    <w:p w14:paraId="167F4E4A" w14:textId="77777777" w:rsidR="006A22D5" w:rsidRPr="006A22D5" w:rsidRDefault="006A22D5" w:rsidP="006A22D5">
      <w:pPr>
        <w:autoSpaceDE w:val="0"/>
        <w:autoSpaceDN w:val="0"/>
        <w:adjustRightInd w:val="0"/>
        <w:jc w:val="both"/>
        <w:rPr>
          <w:rFonts w:asciiTheme="majorHAnsi" w:hAnsiTheme="majorHAnsi" w:cs="Arial"/>
          <w:sz w:val="28"/>
          <w:szCs w:val="28"/>
        </w:rPr>
      </w:pPr>
    </w:p>
    <w:p w14:paraId="2CEB1E7D" w14:textId="77777777" w:rsidR="006A22D5" w:rsidRPr="006A22D5" w:rsidRDefault="006A22D5" w:rsidP="006A22D5">
      <w:pPr>
        <w:jc w:val="both"/>
        <w:rPr>
          <w:rFonts w:asciiTheme="majorHAnsi" w:hAnsiTheme="majorHAnsi" w:cs="Arial"/>
          <w:b/>
          <w:spacing w:val="-2"/>
          <w:sz w:val="28"/>
          <w:szCs w:val="28"/>
        </w:rPr>
      </w:pPr>
    </w:p>
    <w:p w14:paraId="2DAE55E0" w14:textId="1B622D7D" w:rsidR="006A22D5" w:rsidRPr="006A22D5" w:rsidRDefault="006A22D5" w:rsidP="006A22D5">
      <w:pPr>
        <w:jc w:val="center"/>
        <w:rPr>
          <w:rFonts w:asciiTheme="majorHAnsi" w:hAnsiTheme="majorHAnsi" w:cs="Arial"/>
          <w:b/>
          <w:spacing w:val="-2"/>
          <w:sz w:val="28"/>
          <w:szCs w:val="28"/>
        </w:rPr>
      </w:pPr>
      <w:r w:rsidRPr="006A22D5">
        <w:rPr>
          <w:rFonts w:asciiTheme="majorHAnsi" w:hAnsiTheme="majorHAnsi" w:cs="Arial"/>
          <w:b/>
          <w:noProof/>
          <w:sz w:val="28"/>
          <w:szCs w:val="28"/>
          <w:lang w:val="mk-MK" w:eastAsia="mk-MK"/>
        </w:rPr>
        <w:lastRenderedPageBreak/>
        <mc:AlternateContent>
          <mc:Choice Requires="wps">
            <w:drawing>
              <wp:anchor distT="0" distB="0" distL="114300" distR="114300" simplePos="0" relativeHeight="251658240" behindDoc="1" locked="0" layoutInCell="1" allowOverlap="1" wp14:anchorId="0A8E83C3" wp14:editId="6B43996F">
                <wp:simplePos x="0" y="0"/>
                <wp:positionH relativeFrom="column">
                  <wp:posOffset>20955</wp:posOffset>
                </wp:positionH>
                <wp:positionV relativeFrom="paragraph">
                  <wp:posOffset>-104775</wp:posOffset>
                </wp:positionV>
                <wp:extent cx="6172200" cy="466725"/>
                <wp:effectExtent l="57150" t="38100" r="76200" b="1047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4667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361E97" id="Rectangle 12" o:spid="_x0000_s1026" style="position:absolute;margin-left:1.65pt;margin-top:-8.25pt;width:486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" fillcolor="#a7bfde [1620]" strokecolor="#4579b8 [3044]">
                <v:fill color2="#e4ecf5 [500]" rotate="t" angle="180" colors="0 #a3c4ff;22938f #bfd5ff;1 #e5eeff" focus="100%" type="gradient"/>
                <v:shadow on="t" color="black" opacity="24903f" origin=",.5" offset="0,.55556mm"/>
                <v:path arrowok="t"/>
              </v:rect>
            </w:pict>
          </mc:Fallback>
        </mc:AlternateContent>
      </w:r>
      <w:r w:rsidRPr="006A22D5">
        <w:rPr>
          <w:rFonts w:asciiTheme="majorHAnsi" w:hAnsiTheme="majorHAnsi" w:cs="Arial"/>
          <w:b/>
          <w:spacing w:val="-2"/>
          <w:sz w:val="28"/>
          <w:szCs w:val="28"/>
        </w:rPr>
        <w:t>REGISTRATION OF PARTICIPANTS AND REGISTRATION FEES</w:t>
      </w:r>
    </w:p>
    <w:p w14:paraId="5CA0C9B6" w14:textId="77777777" w:rsidR="006A22D5" w:rsidRPr="006A22D5" w:rsidRDefault="006A22D5" w:rsidP="00B036E2">
      <w:pPr>
        <w:rPr>
          <w:rFonts w:asciiTheme="majorHAnsi" w:hAnsiTheme="majorHAnsi" w:cs="Arial"/>
          <w:b/>
          <w:sz w:val="28"/>
          <w:szCs w:val="28"/>
        </w:rPr>
      </w:pPr>
    </w:p>
    <w:p w14:paraId="1F67336B" w14:textId="77777777" w:rsidR="006A22D5" w:rsidRPr="006A22D5" w:rsidRDefault="006A22D5" w:rsidP="006A22D5">
      <w:pPr>
        <w:autoSpaceDE w:val="0"/>
        <w:autoSpaceDN w:val="0"/>
        <w:adjustRightInd w:val="0"/>
        <w:jc w:val="both"/>
        <w:rPr>
          <w:rFonts w:asciiTheme="majorHAnsi" w:hAnsiTheme="majorHAnsi" w:cs="Arial"/>
          <w:b/>
          <w:sz w:val="28"/>
          <w:szCs w:val="28"/>
          <w:lang w:val="mk-MK"/>
        </w:rPr>
      </w:pPr>
      <w:r w:rsidRPr="006A22D5">
        <w:rPr>
          <w:rFonts w:asciiTheme="majorHAnsi" w:hAnsiTheme="majorHAnsi" w:cs="Arial"/>
          <w:b/>
          <w:sz w:val="28"/>
          <w:szCs w:val="28"/>
        </w:rPr>
        <w:t>REGISTRATION INFORMATION</w:t>
      </w:r>
      <w:r w:rsidRPr="006A22D5">
        <w:rPr>
          <w:rFonts w:asciiTheme="majorHAnsi" w:hAnsiTheme="majorHAnsi" w:cs="Arial"/>
          <w:b/>
          <w:sz w:val="28"/>
          <w:szCs w:val="28"/>
          <w:lang w:val="mk-MK"/>
        </w:rPr>
        <w:t xml:space="preserve"> </w:t>
      </w:r>
    </w:p>
    <w:p w14:paraId="552C63B7" w14:textId="0F1F79B8" w:rsidR="006A22D5" w:rsidRPr="006A22D5" w:rsidRDefault="006A22D5" w:rsidP="006A22D5">
      <w:pPr>
        <w:autoSpaceDE w:val="0"/>
        <w:autoSpaceDN w:val="0"/>
        <w:adjustRightInd w:val="0"/>
        <w:jc w:val="both"/>
        <w:rPr>
          <w:rFonts w:asciiTheme="majorHAnsi" w:hAnsiTheme="majorHAnsi" w:cs="Arial"/>
          <w:sz w:val="28"/>
          <w:szCs w:val="28"/>
          <w:lang w:val="mk-MK"/>
        </w:rPr>
      </w:pPr>
      <w:r w:rsidRPr="006A22D5">
        <w:rPr>
          <w:rFonts w:asciiTheme="majorHAnsi" w:hAnsiTheme="majorHAnsi" w:cs="Arial"/>
          <w:sz w:val="28"/>
          <w:szCs w:val="28"/>
        </w:rPr>
        <w:t xml:space="preserve">Participation is open to all </w:t>
      </w:r>
      <w:r w:rsidRPr="006A22D5">
        <w:rPr>
          <w:rFonts w:asciiTheme="majorHAnsi" w:hAnsiTheme="majorHAnsi" w:cs="Arial"/>
          <w:sz w:val="28"/>
          <w:szCs w:val="28"/>
          <w:lang w:val="en-US"/>
        </w:rPr>
        <w:t>health care professionals</w:t>
      </w:r>
      <w:r w:rsidRPr="006A22D5">
        <w:rPr>
          <w:rFonts w:asciiTheme="majorHAnsi" w:hAnsiTheme="majorHAnsi" w:cs="Arial"/>
          <w:sz w:val="28"/>
          <w:szCs w:val="28"/>
        </w:rPr>
        <w:t xml:space="preserve"> interested in nephrology, dialysis, transplantation, and artificial organs. To register for the </w:t>
      </w:r>
      <w:r w:rsidRPr="006A22D5">
        <w:rPr>
          <w:rFonts w:asciiTheme="majorHAnsi" w:hAnsiTheme="majorHAnsi" w:cs="Arial"/>
          <w:sz w:val="28"/>
          <w:szCs w:val="28"/>
          <w:lang w:val="en-US"/>
        </w:rPr>
        <w:t xml:space="preserve">Congress </w:t>
      </w:r>
      <w:r w:rsidRPr="006A22D5">
        <w:rPr>
          <w:rFonts w:asciiTheme="majorHAnsi" w:hAnsiTheme="majorHAnsi" w:cs="Arial"/>
          <w:sz w:val="28"/>
          <w:szCs w:val="28"/>
          <w:lang w:val="mk-MK"/>
        </w:rPr>
        <w:t>(</w:t>
      </w:r>
      <w:r w:rsidRPr="006A22D5">
        <w:rPr>
          <w:rFonts w:asciiTheme="majorHAnsi" w:hAnsiTheme="majorHAnsi" w:cs="Arial"/>
          <w:sz w:val="28"/>
          <w:szCs w:val="28"/>
          <w:lang w:val="en-US"/>
        </w:rPr>
        <w:t xml:space="preserve">MSNDTAO </w:t>
      </w:r>
      <w:r w:rsidRPr="006A22D5">
        <w:rPr>
          <w:rFonts w:asciiTheme="majorHAnsi" w:hAnsiTheme="majorHAnsi" w:cs="Arial"/>
          <w:sz w:val="28"/>
          <w:szCs w:val="28"/>
        </w:rPr>
        <w:t>meeting</w:t>
      </w:r>
      <w:r w:rsidRPr="006A22D5">
        <w:rPr>
          <w:rFonts w:asciiTheme="majorHAnsi" w:hAnsiTheme="majorHAnsi" w:cs="Arial"/>
          <w:sz w:val="28"/>
          <w:szCs w:val="28"/>
          <w:lang w:val="mk-MK"/>
        </w:rPr>
        <w:t>)</w:t>
      </w:r>
      <w:r w:rsidRPr="006A22D5">
        <w:rPr>
          <w:rFonts w:asciiTheme="majorHAnsi" w:hAnsiTheme="majorHAnsi" w:cs="Arial"/>
          <w:sz w:val="28"/>
          <w:szCs w:val="28"/>
        </w:rPr>
        <w:t>, please complete the enclosed Registration Form.</w:t>
      </w:r>
      <w:r w:rsidRPr="006A22D5">
        <w:rPr>
          <w:rFonts w:asciiTheme="majorHAnsi" w:hAnsiTheme="majorHAnsi" w:cs="Arial"/>
          <w:sz w:val="28"/>
          <w:szCs w:val="28"/>
          <w:lang w:val="mk-MK"/>
        </w:rPr>
        <w:t xml:space="preserve"> </w:t>
      </w:r>
    </w:p>
    <w:p w14:paraId="7687D384" w14:textId="77777777" w:rsidR="006A22D5" w:rsidRPr="006A22D5" w:rsidRDefault="006A22D5" w:rsidP="006A22D5">
      <w:pPr>
        <w:jc w:val="both"/>
        <w:rPr>
          <w:rFonts w:asciiTheme="majorHAnsi" w:hAnsiTheme="majorHAnsi" w:cs="Arial"/>
          <w:b/>
          <w:sz w:val="28"/>
          <w:szCs w:val="28"/>
          <w:lang w:val="nb-NO"/>
        </w:rPr>
      </w:pPr>
      <w:r w:rsidRPr="006A22D5">
        <w:rPr>
          <w:rFonts w:asciiTheme="majorHAnsi" w:hAnsiTheme="majorHAnsi" w:cs="Arial"/>
          <w:b/>
          <w:sz w:val="28"/>
          <w:szCs w:val="28"/>
        </w:rPr>
        <w:t>REGISTRATION</w:t>
      </w:r>
      <w:r w:rsidRPr="006A22D5">
        <w:rPr>
          <w:rFonts w:asciiTheme="majorHAnsi" w:hAnsiTheme="majorHAnsi" w:cs="Arial"/>
          <w:b/>
          <w:sz w:val="28"/>
          <w:szCs w:val="28"/>
          <w:lang w:val="nb-NO"/>
        </w:rPr>
        <w:t xml:space="preserve"> FEES </w:t>
      </w:r>
    </w:p>
    <w:tbl>
      <w:tblPr>
        <w:tblStyle w:val="TableGrid"/>
        <w:tblW w:w="0" w:type="auto"/>
        <w:tblLook w:val="04A0" w:firstRow="1" w:lastRow="0" w:firstColumn="1" w:lastColumn="0" w:noHBand="0" w:noVBand="1"/>
      </w:tblPr>
      <w:tblGrid>
        <w:gridCol w:w="2023"/>
        <w:gridCol w:w="1449"/>
        <w:gridCol w:w="1399"/>
        <w:gridCol w:w="1469"/>
        <w:gridCol w:w="1469"/>
        <w:gridCol w:w="1541"/>
      </w:tblGrid>
      <w:tr w:rsidR="006A22D5" w:rsidRPr="006A22D5" w14:paraId="5371D346" w14:textId="77777777" w:rsidTr="00B036E2">
        <w:tc>
          <w:tcPr>
            <w:tcW w:w="2023" w:type="dxa"/>
          </w:tcPr>
          <w:p w14:paraId="179B88C4" w14:textId="77777777" w:rsidR="006A22D5" w:rsidRPr="006A22D5" w:rsidRDefault="006A22D5" w:rsidP="00BE0551">
            <w:pPr>
              <w:jc w:val="both"/>
              <w:rPr>
                <w:rFonts w:asciiTheme="majorHAnsi" w:hAnsiTheme="majorHAnsi" w:cs="Arial"/>
                <w:b/>
                <w:spacing w:val="-2"/>
                <w:sz w:val="28"/>
                <w:szCs w:val="28"/>
                <w:lang w:val="mk-MK"/>
              </w:rPr>
            </w:pPr>
            <w:r w:rsidRPr="006A22D5">
              <w:rPr>
                <w:rFonts w:asciiTheme="majorHAnsi" w:hAnsiTheme="majorHAnsi" w:cs="Arial"/>
                <w:b/>
                <w:sz w:val="28"/>
                <w:szCs w:val="28"/>
                <w:lang w:val="nb-NO"/>
              </w:rPr>
              <w:t>Registration</w:t>
            </w:r>
            <w:r w:rsidRPr="006A22D5">
              <w:rPr>
                <w:rFonts w:asciiTheme="majorHAnsi" w:hAnsiTheme="majorHAnsi" w:cs="Arial"/>
                <w:b/>
                <w:sz w:val="28"/>
                <w:szCs w:val="28"/>
                <w:u w:val="single"/>
                <w:lang w:val="mk-MK"/>
              </w:rPr>
              <w:t>/</w:t>
            </w:r>
            <w:r w:rsidRPr="006A22D5">
              <w:rPr>
                <w:rFonts w:asciiTheme="majorHAnsi" w:hAnsiTheme="majorHAnsi" w:cs="Arial"/>
                <w:b/>
                <w:sz w:val="28"/>
                <w:szCs w:val="28"/>
                <w:lang w:val="mk-MK"/>
              </w:rPr>
              <w:t xml:space="preserve"> Регистрација</w:t>
            </w:r>
          </w:p>
        </w:tc>
        <w:tc>
          <w:tcPr>
            <w:tcW w:w="1449" w:type="dxa"/>
          </w:tcPr>
          <w:p w14:paraId="44DA91FB" w14:textId="51956766" w:rsidR="006A22D5" w:rsidRPr="006A22D5" w:rsidRDefault="006A22D5" w:rsidP="00BE0551">
            <w:pPr>
              <w:jc w:val="center"/>
              <w:rPr>
                <w:rFonts w:asciiTheme="majorHAnsi" w:hAnsiTheme="majorHAnsi" w:cs="Arial"/>
                <w:b/>
                <w:spacing w:val="-2"/>
                <w:sz w:val="28"/>
                <w:szCs w:val="28"/>
                <w:lang w:val="mk-MK"/>
              </w:rPr>
            </w:pPr>
            <w:r w:rsidRPr="006A22D5">
              <w:rPr>
                <w:rFonts w:asciiTheme="majorHAnsi" w:hAnsiTheme="majorHAnsi" w:cs="Arial"/>
                <w:sz w:val="28"/>
                <w:szCs w:val="28"/>
                <w:lang w:val="nb-NO"/>
              </w:rPr>
              <w:t>Before 7</w:t>
            </w:r>
            <w:r w:rsidRPr="006A22D5">
              <w:rPr>
                <w:rFonts w:asciiTheme="majorHAnsi" w:hAnsiTheme="majorHAnsi" w:cs="Arial"/>
                <w:sz w:val="28"/>
                <w:szCs w:val="28"/>
                <w:vertAlign w:val="superscript"/>
                <w:lang w:val="nb-NO"/>
              </w:rPr>
              <w:t xml:space="preserve">th </w:t>
            </w:r>
            <w:r w:rsidRPr="006A22D5">
              <w:rPr>
                <w:rFonts w:asciiTheme="majorHAnsi" w:hAnsiTheme="majorHAnsi" w:cs="Arial"/>
                <w:sz w:val="28"/>
                <w:szCs w:val="28"/>
                <w:lang w:val="nb-NO"/>
              </w:rPr>
              <w:t xml:space="preserve">of </w:t>
            </w:r>
            <w:r w:rsidR="002A15E4">
              <w:rPr>
                <w:rFonts w:asciiTheme="majorHAnsi" w:hAnsiTheme="majorHAnsi" w:cs="Arial"/>
                <w:sz w:val="28"/>
                <w:szCs w:val="28"/>
                <w:lang w:val="nb-NO"/>
              </w:rPr>
              <w:t>March</w:t>
            </w:r>
            <w:r w:rsidRPr="006A22D5">
              <w:rPr>
                <w:rFonts w:asciiTheme="majorHAnsi" w:hAnsiTheme="majorHAnsi" w:cs="Arial"/>
                <w:sz w:val="28"/>
                <w:szCs w:val="28"/>
                <w:lang w:val="nb-NO"/>
              </w:rPr>
              <w:t>, 20</w:t>
            </w:r>
            <w:r w:rsidR="002A15E4">
              <w:rPr>
                <w:rFonts w:asciiTheme="majorHAnsi" w:hAnsiTheme="majorHAnsi" w:cs="Arial"/>
                <w:sz w:val="28"/>
                <w:szCs w:val="28"/>
                <w:lang w:val="nb-NO"/>
              </w:rPr>
              <w:t>24</w:t>
            </w:r>
          </w:p>
        </w:tc>
        <w:tc>
          <w:tcPr>
            <w:tcW w:w="1399" w:type="dxa"/>
          </w:tcPr>
          <w:p w14:paraId="101F2EAA" w14:textId="0E5E9004" w:rsidR="006A22D5" w:rsidRPr="006A22D5" w:rsidRDefault="006A22D5" w:rsidP="00BE0551">
            <w:pPr>
              <w:jc w:val="both"/>
              <w:rPr>
                <w:rFonts w:asciiTheme="majorHAnsi" w:hAnsiTheme="majorHAnsi" w:cs="Arial"/>
                <w:spacing w:val="-2"/>
                <w:sz w:val="28"/>
                <w:szCs w:val="28"/>
                <w:lang w:val="mk-MK"/>
              </w:rPr>
            </w:pPr>
            <w:r w:rsidRPr="006A22D5">
              <w:rPr>
                <w:rFonts w:asciiTheme="majorHAnsi" w:hAnsiTheme="majorHAnsi" w:cs="Arial"/>
                <w:spacing w:val="-2"/>
                <w:sz w:val="28"/>
                <w:szCs w:val="28"/>
                <w:lang w:val="en-US"/>
              </w:rPr>
              <w:t xml:space="preserve">After </w:t>
            </w:r>
            <w:r w:rsidR="002A15E4" w:rsidRPr="006A22D5">
              <w:rPr>
                <w:rFonts w:asciiTheme="majorHAnsi" w:hAnsiTheme="majorHAnsi" w:cs="Arial"/>
                <w:sz w:val="28"/>
                <w:szCs w:val="28"/>
                <w:lang w:val="nb-NO"/>
              </w:rPr>
              <w:t>7</w:t>
            </w:r>
            <w:r w:rsidR="002A15E4" w:rsidRPr="006A22D5">
              <w:rPr>
                <w:rFonts w:asciiTheme="majorHAnsi" w:hAnsiTheme="majorHAnsi" w:cs="Arial"/>
                <w:sz w:val="28"/>
                <w:szCs w:val="28"/>
                <w:vertAlign w:val="superscript"/>
                <w:lang w:val="nb-NO"/>
              </w:rPr>
              <w:t xml:space="preserve">th </w:t>
            </w:r>
            <w:r w:rsidR="002A15E4" w:rsidRPr="006A22D5">
              <w:rPr>
                <w:rFonts w:asciiTheme="majorHAnsi" w:hAnsiTheme="majorHAnsi" w:cs="Arial"/>
                <w:sz w:val="28"/>
                <w:szCs w:val="28"/>
                <w:lang w:val="nb-NO"/>
              </w:rPr>
              <w:t xml:space="preserve">of </w:t>
            </w:r>
            <w:r w:rsidR="002A15E4">
              <w:rPr>
                <w:rFonts w:asciiTheme="majorHAnsi" w:hAnsiTheme="majorHAnsi" w:cs="Arial"/>
                <w:sz w:val="28"/>
                <w:szCs w:val="28"/>
                <w:lang w:val="nb-NO"/>
              </w:rPr>
              <w:t>March</w:t>
            </w:r>
            <w:r w:rsidR="002A15E4" w:rsidRPr="006A22D5">
              <w:rPr>
                <w:rFonts w:asciiTheme="majorHAnsi" w:hAnsiTheme="majorHAnsi" w:cs="Arial"/>
                <w:sz w:val="28"/>
                <w:szCs w:val="28"/>
                <w:lang w:val="nb-NO"/>
              </w:rPr>
              <w:t>, 20</w:t>
            </w:r>
            <w:r w:rsidR="002A15E4">
              <w:rPr>
                <w:rFonts w:asciiTheme="majorHAnsi" w:hAnsiTheme="majorHAnsi" w:cs="Arial"/>
                <w:sz w:val="28"/>
                <w:szCs w:val="28"/>
                <w:lang w:val="nb-NO"/>
              </w:rPr>
              <w:t>24</w:t>
            </w:r>
          </w:p>
        </w:tc>
        <w:tc>
          <w:tcPr>
            <w:tcW w:w="1469" w:type="dxa"/>
          </w:tcPr>
          <w:p w14:paraId="174DF97D" w14:textId="6F0C60C3" w:rsidR="006A22D5" w:rsidRPr="006A22D5" w:rsidRDefault="006A22D5" w:rsidP="00BE0551">
            <w:pPr>
              <w:jc w:val="center"/>
              <w:rPr>
                <w:rFonts w:asciiTheme="majorHAnsi" w:hAnsiTheme="majorHAnsi" w:cs="Arial"/>
                <w:b/>
                <w:spacing w:val="-2"/>
                <w:sz w:val="28"/>
                <w:szCs w:val="28"/>
                <w:lang w:val="mk-MK"/>
              </w:rPr>
            </w:pPr>
            <w:r w:rsidRPr="006A22D5">
              <w:rPr>
                <w:rFonts w:asciiTheme="majorHAnsi" w:hAnsiTheme="majorHAnsi" w:cs="Arial"/>
                <w:sz w:val="28"/>
                <w:szCs w:val="28"/>
                <w:lang w:val="en-US"/>
              </w:rPr>
              <w:t>Group* b</w:t>
            </w:r>
            <w:r w:rsidRPr="006A22D5">
              <w:rPr>
                <w:rFonts w:asciiTheme="majorHAnsi" w:hAnsiTheme="majorHAnsi" w:cs="Arial"/>
                <w:sz w:val="28"/>
                <w:szCs w:val="28"/>
                <w:lang w:val="nb-NO"/>
              </w:rPr>
              <w:t xml:space="preserve">efore </w:t>
            </w:r>
            <w:r w:rsidR="002A15E4" w:rsidRPr="006A22D5">
              <w:rPr>
                <w:rFonts w:asciiTheme="majorHAnsi" w:hAnsiTheme="majorHAnsi" w:cs="Arial"/>
                <w:sz w:val="28"/>
                <w:szCs w:val="28"/>
                <w:lang w:val="nb-NO"/>
              </w:rPr>
              <w:t>7</w:t>
            </w:r>
            <w:r w:rsidR="002A15E4" w:rsidRPr="006A22D5">
              <w:rPr>
                <w:rFonts w:asciiTheme="majorHAnsi" w:hAnsiTheme="majorHAnsi" w:cs="Arial"/>
                <w:sz w:val="28"/>
                <w:szCs w:val="28"/>
                <w:vertAlign w:val="superscript"/>
                <w:lang w:val="nb-NO"/>
              </w:rPr>
              <w:t xml:space="preserve">th </w:t>
            </w:r>
            <w:r w:rsidR="002A15E4" w:rsidRPr="006A22D5">
              <w:rPr>
                <w:rFonts w:asciiTheme="majorHAnsi" w:hAnsiTheme="majorHAnsi" w:cs="Arial"/>
                <w:sz w:val="28"/>
                <w:szCs w:val="28"/>
                <w:lang w:val="nb-NO"/>
              </w:rPr>
              <w:t xml:space="preserve">of </w:t>
            </w:r>
            <w:r w:rsidR="002A15E4">
              <w:rPr>
                <w:rFonts w:asciiTheme="majorHAnsi" w:hAnsiTheme="majorHAnsi" w:cs="Arial"/>
                <w:sz w:val="28"/>
                <w:szCs w:val="28"/>
                <w:lang w:val="nb-NO"/>
              </w:rPr>
              <w:t>March</w:t>
            </w:r>
            <w:r w:rsidR="002A15E4" w:rsidRPr="006A22D5">
              <w:rPr>
                <w:rFonts w:asciiTheme="majorHAnsi" w:hAnsiTheme="majorHAnsi" w:cs="Arial"/>
                <w:sz w:val="28"/>
                <w:szCs w:val="28"/>
                <w:lang w:val="nb-NO"/>
              </w:rPr>
              <w:t>, 20</w:t>
            </w:r>
            <w:r w:rsidR="002A15E4">
              <w:rPr>
                <w:rFonts w:asciiTheme="majorHAnsi" w:hAnsiTheme="majorHAnsi" w:cs="Arial"/>
                <w:sz w:val="28"/>
                <w:szCs w:val="28"/>
                <w:lang w:val="nb-NO"/>
              </w:rPr>
              <w:t>24</w:t>
            </w:r>
          </w:p>
        </w:tc>
        <w:tc>
          <w:tcPr>
            <w:tcW w:w="1469" w:type="dxa"/>
          </w:tcPr>
          <w:p w14:paraId="25690010" w14:textId="73C4A6A2" w:rsidR="006A22D5" w:rsidRPr="006A22D5" w:rsidRDefault="006A22D5" w:rsidP="00BE0551">
            <w:pPr>
              <w:jc w:val="center"/>
              <w:rPr>
                <w:rFonts w:asciiTheme="majorHAnsi" w:hAnsiTheme="majorHAnsi" w:cs="Arial"/>
                <w:b/>
                <w:spacing w:val="-2"/>
                <w:sz w:val="28"/>
                <w:szCs w:val="28"/>
                <w:lang w:val="mk-MK"/>
              </w:rPr>
            </w:pPr>
            <w:r w:rsidRPr="006A22D5">
              <w:rPr>
                <w:rFonts w:asciiTheme="majorHAnsi" w:hAnsiTheme="majorHAnsi" w:cs="Arial"/>
                <w:sz w:val="28"/>
                <w:szCs w:val="28"/>
                <w:lang w:val="nb-NO"/>
              </w:rPr>
              <w:t xml:space="preserve">Group* after </w:t>
            </w:r>
            <w:r w:rsidR="002A15E4" w:rsidRPr="006A22D5">
              <w:rPr>
                <w:rFonts w:asciiTheme="majorHAnsi" w:hAnsiTheme="majorHAnsi" w:cs="Arial"/>
                <w:sz w:val="28"/>
                <w:szCs w:val="28"/>
                <w:lang w:val="nb-NO"/>
              </w:rPr>
              <w:t>7</w:t>
            </w:r>
            <w:r w:rsidR="002A15E4" w:rsidRPr="006A22D5">
              <w:rPr>
                <w:rFonts w:asciiTheme="majorHAnsi" w:hAnsiTheme="majorHAnsi" w:cs="Arial"/>
                <w:sz w:val="28"/>
                <w:szCs w:val="28"/>
                <w:vertAlign w:val="superscript"/>
                <w:lang w:val="nb-NO"/>
              </w:rPr>
              <w:t xml:space="preserve">th </w:t>
            </w:r>
            <w:r w:rsidR="002A15E4" w:rsidRPr="006A22D5">
              <w:rPr>
                <w:rFonts w:asciiTheme="majorHAnsi" w:hAnsiTheme="majorHAnsi" w:cs="Arial"/>
                <w:sz w:val="28"/>
                <w:szCs w:val="28"/>
                <w:lang w:val="nb-NO"/>
              </w:rPr>
              <w:t xml:space="preserve">of </w:t>
            </w:r>
            <w:r w:rsidR="002A15E4">
              <w:rPr>
                <w:rFonts w:asciiTheme="majorHAnsi" w:hAnsiTheme="majorHAnsi" w:cs="Arial"/>
                <w:sz w:val="28"/>
                <w:szCs w:val="28"/>
                <w:lang w:val="nb-NO"/>
              </w:rPr>
              <w:t>March</w:t>
            </w:r>
            <w:r w:rsidR="002A15E4" w:rsidRPr="006A22D5">
              <w:rPr>
                <w:rFonts w:asciiTheme="majorHAnsi" w:hAnsiTheme="majorHAnsi" w:cs="Arial"/>
                <w:sz w:val="28"/>
                <w:szCs w:val="28"/>
                <w:lang w:val="nb-NO"/>
              </w:rPr>
              <w:t>, 20</w:t>
            </w:r>
            <w:r w:rsidR="002A15E4">
              <w:rPr>
                <w:rFonts w:asciiTheme="majorHAnsi" w:hAnsiTheme="majorHAnsi" w:cs="Arial"/>
                <w:sz w:val="28"/>
                <w:szCs w:val="28"/>
                <w:lang w:val="nb-NO"/>
              </w:rPr>
              <w:t>24</w:t>
            </w:r>
          </w:p>
        </w:tc>
        <w:tc>
          <w:tcPr>
            <w:tcW w:w="1541" w:type="dxa"/>
          </w:tcPr>
          <w:p w14:paraId="48341C83" w14:textId="77777777" w:rsidR="006A22D5" w:rsidRPr="006A22D5" w:rsidRDefault="006A22D5" w:rsidP="00BE0551">
            <w:pPr>
              <w:jc w:val="center"/>
              <w:rPr>
                <w:rFonts w:asciiTheme="majorHAnsi" w:hAnsiTheme="majorHAnsi" w:cs="Arial"/>
                <w:sz w:val="28"/>
                <w:szCs w:val="28"/>
                <w:lang w:val="en-US"/>
              </w:rPr>
            </w:pPr>
            <w:r w:rsidRPr="006A22D5">
              <w:rPr>
                <w:rFonts w:asciiTheme="majorHAnsi" w:hAnsiTheme="majorHAnsi" w:cs="Arial"/>
                <w:sz w:val="28"/>
                <w:szCs w:val="28"/>
                <w:lang w:val="en-US"/>
              </w:rPr>
              <w:t>Members &amp; young fellows</w:t>
            </w:r>
            <w:r w:rsidRPr="006A22D5">
              <w:rPr>
                <w:rFonts w:asciiTheme="majorHAnsi" w:hAnsiTheme="majorHAnsi" w:cs="Arial"/>
                <w:sz w:val="28"/>
                <w:szCs w:val="28"/>
                <w:lang w:val="mk-MK"/>
              </w:rPr>
              <w:t xml:space="preserve"> </w:t>
            </w:r>
            <w:r w:rsidRPr="006A22D5">
              <w:rPr>
                <w:rFonts w:asciiTheme="majorHAnsi" w:hAnsiTheme="majorHAnsi" w:cs="Arial"/>
                <w:sz w:val="28"/>
                <w:szCs w:val="28"/>
                <w:lang w:val="en-US"/>
              </w:rPr>
              <w:t xml:space="preserve">/ </w:t>
            </w:r>
          </w:p>
          <w:p w14:paraId="123697FF" w14:textId="77777777" w:rsidR="006A22D5" w:rsidRPr="006A22D5" w:rsidRDefault="006A22D5" w:rsidP="00BE0551">
            <w:pPr>
              <w:jc w:val="center"/>
              <w:rPr>
                <w:rFonts w:asciiTheme="majorHAnsi" w:hAnsiTheme="majorHAnsi" w:cs="Arial"/>
                <w:b/>
                <w:spacing w:val="-2"/>
                <w:sz w:val="28"/>
                <w:szCs w:val="28"/>
                <w:lang w:val="mk-MK"/>
              </w:rPr>
            </w:pPr>
          </w:p>
        </w:tc>
      </w:tr>
      <w:tr w:rsidR="006A22D5" w:rsidRPr="006A22D5" w14:paraId="6C2BF666" w14:textId="77777777" w:rsidTr="00B036E2">
        <w:tc>
          <w:tcPr>
            <w:tcW w:w="2023" w:type="dxa"/>
          </w:tcPr>
          <w:p w14:paraId="50C302C4" w14:textId="77777777" w:rsidR="006A22D5" w:rsidRPr="006A22D5" w:rsidRDefault="006A22D5" w:rsidP="00BE0551">
            <w:pPr>
              <w:jc w:val="both"/>
              <w:rPr>
                <w:rFonts w:asciiTheme="majorHAnsi" w:hAnsiTheme="majorHAnsi" w:cs="Arial"/>
                <w:b/>
                <w:spacing w:val="-2"/>
                <w:sz w:val="28"/>
                <w:szCs w:val="28"/>
                <w:lang w:val="mk-MK"/>
              </w:rPr>
            </w:pPr>
          </w:p>
        </w:tc>
        <w:tc>
          <w:tcPr>
            <w:tcW w:w="1449" w:type="dxa"/>
          </w:tcPr>
          <w:p w14:paraId="644DE6FA" w14:textId="30A0B643" w:rsidR="006A22D5" w:rsidRPr="006A22D5" w:rsidRDefault="006A22D5" w:rsidP="00BE0551">
            <w:pPr>
              <w:jc w:val="both"/>
              <w:rPr>
                <w:rFonts w:asciiTheme="majorHAnsi" w:hAnsiTheme="majorHAnsi" w:cs="Arial"/>
                <w:b/>
                <w:spacing w:val="-2"/>
                <w:sz w:val="28"/>
                <w:szCs w:val="28"/>
                <w:lang w:val="mk-MK"/>
              </w:rPr>
            </w:pPr>
            <w:r w:rsidRPr="006A22D5">
              <w:rPr>
                <w:rFonts w:asciiTheme="majorHAnsi" w:hAnsiTheme="majorHAnsi" w:cs="Arial"/>
                <w:b/>
                <w:sz w:val="28"/>
                <w:szCs w:val="28"/>
                <w:lang w:val="nb-NO"/>
              </w:rPr>
              <w:t>1</w:t>
            </w:r>
            <w:r w:rsidR="002A15E4">
              <w:rPr>
                <w:rFonts w:asciiTheme="majorHAnsi" w:hAnsiTheme="majorHAnsi" w:cs="Arial"/>
                <w:b/>
                <w:sz w:val="28"/>
                <w:szCs w:val="28"/>
                <w:lang w:val="nb-NO"/>
              </w:rPr>
              <w:t>4</w:t>
            </w:r>
            <w:r w:rsidRPr="006A22D5">
              <w:rPr>
                <w:rFonts w:asciiTheme="majorHAnsi" w:hAnsiTheme="majorHAnsi" w:cs="Arial"/>
                <w:b/>
                <w:sz w:val="28"/>
                <w:szCs w:val="28"/>
                <w:lang w:val="nb-NO"/>
              </w:rPr>
              <w:t>0 EUR</w:t>
            </w:r>
          </w:p>
        </w:tc>
        <w:tc>
          <w:tcPr>
            <w:tcW w:w="1399" w:type="dxa"/>
          </w:tcPr>
          <w:p w14:paraId="1BA2F37E" w14:textId="722645CB" w:rsidR="006A22D5" w:rsidRPr="006A22D5" w:rsidRDefault="006A22D5" w:rsidP="00BE0551">
            <w:pPr>
              <w:jc w:val="both"/>
              <w:rPr>
                <w:rFonts w:asciiTheme="majorHAnsi" w:hAnsiTheme="majorHAnsi" w:cs="Arial"/>
                <w:b/>
                <w:spacing w:val="-2"/>
                <w:sz w:val="28"/>
                <w:szCs w:val="28"/>
                <w:lang w:val="mk-MK"/>
              </w:rPr>
            </w:pPr>
            <w:r w:rsidRPr="006A22D5">
              <w:rPr>
                <w:rFonts w:asciiTheme="majorHAnsi" w:hAnsiTheme="majorHAnsi" w:cs="Arial"/>
                <w:b/>
                <w:sz w:val="28"/>
                <w:szCs w:val="28"/>
                <w:lang w:val="nb-NO"/>
              </w:rPr>
              <w:t>1</w:t>
            </w:r>
            <w:r w:rsidR="002A15E4">
              <w:rPr>
                <w:rFonts w:asciiTheme="majorHAnsi" w:hAnsiTheme="majorHAnsi" w:cs="Arial"/>
                <w:b/>
                <w:sz w:val="28"/>
                <w:szCs w:val="28"/>
                <w:lang w:val="nb-NO"/>
              </w:rPr>
              <w:t>6</w:t>
            </w:r>
            <w:r w:rsidRPr="006A22D5">
              <w:rPr>
                <w:rFonts w:asciiTheme="majorHAnsi" w:hAnsiTheme="majorHAnsi" w:cs="Arial"/>
                <w:b/>
                <w:sz w:val="28"/>
                <w:szCs w:val="28"/>
                <w:lang w:val="nb-NO"/>
              </w:rPr>
              <w:t>0 EUR</w:t>
            </w:r>
          </w:p>
        </w:tc>
        <w:tc>
          <w:tcPr>
            <w:tcW w:w="1469" w:type="dxa"/>
          </w:tcPr>
          <w:p w14:paraId="5563E71D" w14:textId="441ED2C2" w:rsidR="006A22D5" w:rsidRPr="006A22D5" w:rsidRDefault="006A22D5" w:rsidP="00BE0551">
            <w:pPr>
              <w:jc w:val="both"/>
              <w:rPr>
                <w:rFonts w:asciiTheme="majorHAnsi" w:hAnsiTheme="majorHAnsi" w:cs="Arial"/>
                <w:b/>
                <w:spacing w:val="-2"/>
                <w:sz w:val="28"/>
                <w:szCs w:val="28"/>
                <w:lang w:val="mk-MK"/>
              </w:rPr>
            </w:pPr>
            <w:r w:rsidRPr="006A22D5">
              <w:rPr>
                <w:rFonts w:asciiTheme="majorHAnsi" w:hAnsiTheme="majorHAnsi" w:cs="Arial"/>
                <w:b/>
                <w:sz w:val="28"/>
                <w:szCs w:val="28"/>
                <w:lang w:val="nb-NO"/>
              </w:rPr>
              <w:t>1</w:t>
            </w:r>
            <w:r w:rsidR="002A15E4">
              <w:rPr>
                <w:rFonts w:asciiTheme="majorHAnsi" w:hAnsiTheme="majorHAnsi" w:cs="Arial"/>
                <w:b/>
                <w:sz w:val="28"/>
                <w:szCs w:val="28"/>
                <w:lang w:val="nb-NO"/>
              </w:rPr>
              <w:t>2</w:t>
            </w:r>
            <w:r w:rsidRPr="006A22D5">
              <w:rPr>
                <w:rFonts w:asciiTheme="majorHAnsi" w:hAnsiTheme="majorHAnsi" w:cs="Arial"/>
                <w:b/>
                <w:sz w:val="28"/>
                <w:szCs w:val="28"/>
                <w:lang w:val="nb-NO"/>
              </w:rPr>
              <w:t>0 EUR</w:t>
            </w:r>
          </w:p>
        </w:tc>
        <w:tc>
          <w:tcPr>
            <w:tcW w:w="1469" w:type="dxa"/>
          </w:tcPr>
          <w:p w14:paraId="74A6222B" w14:textId="1AFAD13C" w:rsidR="006A22D5" w:rsidRPr="006A22D5" w:rsidRDefault="006A22D5" w:rsidP="00BE0551">
            <w:pPr>
              <w:jc w:val="both"/>
              <w:rPr>
                <w:rFonts w:asciiTheme="majorHAnsi" w:hAnsiTheme="majorHAnsi" w:cs="Arial"/>
                <w:b/>
                <w:spacing w:val="-2"/>
                <w:sz w:val="28"/>
                <w:szCs w:val="28"/>
                <w:lang w:val="mk-MK"/>
              </w:rPr>
            </w:pPr>
            <w:r w:rsidRPr="006A22D5">
              <w:rPr>
                <w:rFonts w:asciiTheme="majorHAnsi" w:hAnsiTheme="majorHAnsi" w:cs="Arial"/>
                <w:b/>
                <w:sz w:val="28"/>
                <w:szCs w:val="28"/>
                <w:lang w:val="nb-NO"/>
              </w:rPr>
              <w:t>1</w:t>
            </w:r>
            <w:r w:rsidR="002A15E4">
              <w:rPr>
                <w:rFonts w:asciiTheme="majorHAnsi" w:hAnsiTheme="majorHAnsi" w:cs="Arial"/>
                <w:b/>
                <w:sz w:val="28"/>
                <w:szCs w:val="28"/>
                <w:lang w:val="nb-NO"/>
              </w:rPr>
              <w:t>4</w:t>
            </w:r>
            <w:r w:rsidRPr="006A22D5">
              <w:rPr>
                <w:rFonts w:asciiTheme="majorHAnsi" w:hAnsiTheme="majorHAnsi" w:cs="Arial"/>
                <w:b/>
                <w:sz w:val="28"/>
                <w:szCs w:val="28"/>
                <w:lang w:val="nb-NO"/>
              </w:rPr>
              <w:t>0 EUR</w:t>
            </w:r>
          </w:p>
        </w:tc>
        <w:tc>
          <w:tcPr>
            <w:tcW w:w="1541" w:type="dxa"/>
          </w:tcPr>
          <w:p w14:paraId="2479B546" w14:textId="77777777" w:rsidR="006A22D5" w:rsidRPr="006A22D5" w:rsidRDefault="006A22D5" w:rsidP="00BE0551">
            <w:pPr>
              <w:jc w:val="both"/>
              <w:rPr>
                <w:rFonts w:asciiTheme="majorHAnsi" w:hAnsiTheme="majorHAnsi" w:cs="Arial"/>
                <w:b/>
                <w:spacing w:val="-2"/>
                <w:sz w:val="28"/>
                <w:szCs w:val="28"/>
                <w:lang w:val="mk-MK"/>
              </w:rPr>
            </w:pPr>
            <w:r w:rsidRPr="006A22D5">
              <w:rPr>
                <w:rFonts w:asciiTheme="majorHAnsi" w:hAnsiTheme="majorHAnsi" w:cs="Arial"/>
                <w:b/>
                <w:sz w:val="28"/>
                <w:szCs w:val="28"/>
                <w:lang w:val="nb-NO"/>
              </w:rPr>
              <w:t xml:space="preserve">100 </w:t>
            </w:r>
            <w:r w:rsidRPr="006A22D5">
              <w:rPr>
                <w:rFonts w:asciiTheme="majorHAnsi" w:hAnsiTheme="majorHAnsi" w:cs="Arial"/>
                <w:b/>
                <w:sz w:val="28"/>
                <w:szCs w:val="28"/>
                <w:lang w:val="en-US"/>
              </w:rPr>
              <w:t>EUR</w:t>
            </w:r>
          </w:p>
        </w:tc>
      </w:tr>
    </w:tbl>
    <w:p w14:paraId="6D989B31" w14:textId="3C2E0370" w:rsidR="006A22D5" w:rsidRPr="006A22D5" w:rsidRDefault="006A22D5" w:rsidP="002A15E4">
      <w:pPr>
        <w:ind w:left="851" w:right="849"/>
        <w:rPr>
          <w:rFonts w:asciiTheme="majorHAnsi" w:hAnsiTheme="majorHAnsi" w:cs="Arial"/>
          <w:b/>
          <w:sz w:val="28"/>
          <w:szCs w:val="28"/>
        </w:rPr>
      </w:pPr>
    </w:p>
    <w:p w14:paraId="1286959F" w14:textId="77777777" w:rsidR="006A22D5" w:rsidRPr="006A22D5" w:rsidRDefault="006A22D5" w:rsidP="006A22D5">
      <w:pPr>
        <w:autoSpaceDE w:val="0"/>
        <w:autoSpaceDN w:val="0"/>
        <w:adjustRightInd w:val="0"/>
        <w:jc w:val="both"/>
        <w:rPr>
          <w:rFonts w:asciiTheme="majorHAnsi" w:hAnsiTheme="majorHAnsi" w:cs="Arial"/>
          <w:b/>
          <w:sz w:val="28"/>
          <w:szCs w:val="28"/>
          <w:lang w:val="en-US"/>
        </w:rPr>
      </w:pPr>
      <w:r w:rsidRPr="006A22D5">
        <w:rPr>
          <w:rFonts w:asciiTheme="majorHAnsi" w:hAnsiTheme="majorHAnsi" w:cs="Arial"/>
          <w:b/>
          <w:sz w:val="28"/>
          <w:szCs w:val="28"/>
        </w:rPr>
        <w:t>REGISTRATION FEE INCLUDE</w:t>
      </w:r>
      <w:r w:rsidRPr="006A22D5">
        <w:rPr>
          <w:rFonts w:asciiTheme="majorHAnsi" w:hAnsiTheme="majorHAnsi" w:cs="Arial"/>
          <w:b/>
          <w:sz w:val="28"/>
          <w:szCs w:val="28"/>
          <w:lang w:val="mk-MK"/>
        </w:rPr>
        <w:t xml:space="preserve"> </w:t>
      </w:r>
    </w:p>
    <w:p w14:paraId="5026C11D" w14:textId="77777777" w:rsidR="006A22D5" w:rsidRPr="006A22D5" w:rsidRDefault="006A22D5" w:rsidP="006A22D5">
      <w:pPr>
        <w:autoSpaceDE w:val="0"/>
        <w:autoSpaceDN w:val="0"/>
        <w:adjustRightInd w:val="0"/>
        <w:jc w:val="both"/>
        <w:rPr>
          <w:rFonts w:asciiTheme="majorHAnsi" w:hAnsiTheme="majorHAnsi" w:cs="Arial"/>
          <w:sz w:val="28"/>
          <w:szCs w:val="28"/>
        </w:rPr>
      </w:pPr>
      <w:r w:rsidRPr="006A22D5">
        <w:rPr>
          <w:rFonts w:asciiTheme="majorHAnsi" w:hAnsiTheme="majorHAnsi" w:cs="Arial"/>
          <w:sz w:val="28"/>
          <w:szCs w:val="28"/>
        </w:rPr>
        <w:t>Admission to all Meeting Sessions</w:t>
      </w:r>
    </w:p>
    <w:p w14:paraId="79CB52E5" w14:textId="77777777" w:rsidR="006A22D5" w:rsidRPr="006A22D5" w:rsidRDefault="006A22D5" w:rsidP="006A22D5">
      <w:pPr>
        <w:autoSpaceDE w:val="0"/>
        <w:autoSpaceDN w:val="0"/>
        <w:adjustRightInd w:val="0"/>
        <w:jc w:val="both"/>
        <w:rPr>
          <w:rFonts w:asciiTheme="majorHAnsi" w:hAnsiTheme="majorHAnsi" w:cs="Arial"/>
          <w:sz w:val="28"/>
          <w:szCs w:val="28"/>
        </w:rPr>
      </w:pPr>
      <w:r w:rsidRPr="006A22D5">
        <w:rPr>
          <w:rFonts w:asciiTheme="majorHAnsi" w:hAnsiTheme="majorHAnsi" w:cs="Arial"/>
          <w:sz w:val="28"/>
          <w:szCs w:val="28"/>
        </w:rPr>
        <w:t xml:space="preserve">Congress badge, bag and </w:t>
      </w:r>
      <w:r w:rsidRPr="006A22D5">
        <w:rPr>
          <w:rFonts w:asciiTheme="majorHAnsi" w:hAnsiTheme="majorHAnsi" w:cs="Arial"/>
          <w:sz w:val="28"/>
          <w:szCs w:val="28"/>
          <w:lang w:val="en-US"/>
        </w:rPr>
        <w:t>printed</w:t>
      </w:r>
      <w:r w:rsidRPr="006A22D5">
        <w:rPr>
          <w:rFonts w:asciiTheme="majorHAnsi" w:hAnsiTheme="majorHAnsi" w:cs="Arial"/>
          <w:sz w:val="28"/>
          <w:szCs w:val="28"/>
        </w:rPr>
        <w:t xml:space="preserve"> materials</w:t>
      </w:r>
      <w:r w:rsidRPr="006A22D5">
        <w:rPr>
          <w:rFonts w:asciiTheme="majorHAnsi" w:hAnsiTheme="majorHAnsi" w:cs="Arial"/>
          <w:sz w:val="28"/>
          <w:szCs w:val="28"/>
          <w:lang w:val="mk-MK"/>
        </w:rPr>
        <w:t xml:space="preserve"> </w:t>
      </w:r>
    </w:p>
    <w:p w14:paraId="08380179" w14:textId="062A2C5B" w:rsidR="006A22D5" w:rsidRPr="006A22D5" w:rsidRDefault="006A22D5" w:rsidP="006A22D5">
      <w:pPr>
        <w:autoSpaceDE w:val="0"/>
        <w:autoSpaceDN w:val="0"/>
        <w:adjustRightInd w:val="0"/>
        <w:jc w:val="both"/>
        <w:rPr>
          <w:rFonts w:asciiTheme="majorHAnsi" w:hAnsiTheme="majorHAnsi" w:cs="Arial"/>
          <w:sz w:val="28"/>
          <w:szCs w:val="28"/>
          <w:lang w:val="mk-MK"/>
        </w:rPr>
      </w:pPr>
      <w:r w:rsidRPr="006A22D5">
        <w:rPr>
          <w:rFonts w:asciiTheme="majorHAnsi" w:hAnsiTheme="majorHAnsi" w:cs="Arial"/>
          <w:sz w:val="28"/>
          <w:szCs w:val="28"/>
        </w:rPr>
        <w:t>Coffee Break</w:t>
      </w:r>
      <w:r w:rsidRPr="006A22D5">
        <w:rPr>
          <w:rFonts w:asciiTheme="majorHAnsi" w:hAnsiTheme="majorHAnsi" w:cs="Arial"/>
          <w:sz w:val="28"/>
          <w:szCs w:val="28"/>
          <w:lang w:val="en-US"/>
        </w:rPr>
        <w:t>s</w:t>
      </w:r>
      <w:r w:rsidRPr="006A22D5">
        <w:rPr>
          <w:rFonts w:asciiTheme="majorHAnsi" w:hAnsiTheme="majorHAnsi" w:cs="Arial"/>
          <w:sz w:val="28"/>
          <w:szCs w:val="28"/>
        </w:rPr>
        <w:t xml:space="preserve"> </w:t>
      </w:r>
      <w:r w:rsidRPr="006A22D5">
        <w:rPr>
          <w:rFonts w:asciiTheme="majorHAnsi" w:hAnsiTheme="majorHAnsi" w:cs="Arial"/>
          <w:sz w:val="28"/>
          <w:szCs w:val="28"/>
          <w:lang w:val="en-US"/>
        </w:rPr>
        <w:t xml:space="preserve">and lunch </w:t>
      </w:r>
      <w:r w:rsidRPr="006A22D5">
        <w:rPr>
          <w:rFonts w:asciiTheme="majorHAnsi" w:hAnsiTheme="majorHAnsi" w:cs="Arial"/>
          <w:sz w:val="28"/>
          <w:szCs w:val="28"/>
        </w:rPr>
        <w:t xml:space="preserve">from </w:t>
      </w:r>
      <w:r w:rsidR="002A15E4">
        <w:rPr>
          <w:rFonts w:asciiTheme="majorHAnsi" w:hAnsiTheme="majorHAnsi" w:cs="Arial"/>
          <w:sz w:val="28"/>
          <w:szCs w:val="28"/>
        </w:rPr>
        <w:t>04</w:t>
      </w:r>
      <w:r w:rsidRPr="006A22D5">
        <w:rPr>
          <w:rFonts w:asciiTheme="majorHAnsi" w:hAnsiTheme="majorHAnsi" w:cs="Arial"/>
          <w:sz w:val="28"/>
          <w:szCs w:val="28"/>
          <w:lang w:val="mk-MK"/>
        </w:rPr>
        <w:t>-</w:t>
      </w:r>
      <w:r w:rsidR="002A15E4">
        <w:rPr>
          <w:rFonts w:asciiTheme="majorHAnsi" w:hAnsiTheme="majorHAnsi" w:cs="Arial"/>
          <w:sz w:val="28"/>
          <w:szCs w:val="28"/>
          <w:lang w:val="en-US"/>
        </w:rPr>
        <w:t>07</w:t>
      </w:r>
      <w:r w:rsidRPr="006A22D5">
        <w:rPr>
          <w:rFonts w:asciiTheme="majorHAnsi" w:hAnsiTheme="majorHAnsi" w:cs="Arial"/>
          <w:sz w:val="28"/>
          <w:szCs w:val="28"/>
          <w:lang w:val="mk-MK"/>
        </w:rPr>
        <w:t xml:space="preserve"> </w:t>
      </w:r>
      <w:r w:rsidRPr="006A22D5">
        <w:rPr>
          <w:rFonts w:asciiTheme="majorHAnsi" w:hAnsiTheme="majorHAnsi" w:cs="Arial"/>
          <w:sz w:val="28"/>
          <w:szCs w:val="28"/>
          <w:lang w:val="en-US"/>
        </w:rPr>
        <w:t xml:space="preserve">of </w:t>
      </w:r>
      <w:r w:rsidR="002A15E4">
        <w:rPr>
          <w:rFonts w:asciiTheme="majorHAnsi" w:hAnsiTheme="majorHAnsi" w:cs="Arial"/>
          <w:sz w:val="28"/>
          <w:szCs w:val="28"/>
          <w:lang w:val="en-US"/>
        </w:rPr>
        <w:t>April</w:t>
      </w:r>
    </w:p>
    <w:p w14:paraId="679D302F" w14:textId="77777777" w:rsidR="006A22D5" w:rsidRPr="006A22D5" w:rsidRDefault="006A22D5" w:rsidP="006A22D5">
      <w:pPr>
        <w:autoSpaceDE w:val="0"/>
        <w:autoSpaceDN w:val="0"/>
        <w:adjustRightInd w:val="0"/>
        <w:jc w:val="both"/>
        <w:rPr>
          <w:rFonts w:asciiTheme="majorHAnsi" w:hAnsiTheme="majorHAnsi" w:cs="Arial"/>
          <w:sz w:val="28"/>
          <w:szCs w:val="28"/>
          <w:lang w:val="en-US"/>
        </w:rPr>
      </w:pPr>
      <w:r w:rsidRPr="006A22D5">
        <w:rPr>
          <w:rFonts w:asciiTheme="majorHAnsi" w:hAnsiTheme="majorHAnsi" w:cs="Arial"/>
          <w:sz w:val="28"/>
          <w:szCs w:val="28"/>
          <w:lang w:val="mk-MK"/>
        </w:rPr>
        <w:t>Welcome Reception</w:t>
      </w:r>
    </w:p>
    <w:p w14:paraId="144E61E1" w14:textId="77777777" w:rsidR="006A22D5" w:rsidRPr="006A22D5" w:rsidRDefault="006A22D5" w:rsidP="006A22D5">
      <w:pPr>
        <w:autoSpaceDE w:val="0"/>
        <w:autoSpaceDN w:val="0"/>
        <w:adjustRightInd w:val="0"/>
        <w:jc w:val="both"/>
        <w:rPr>
          <w:rFonts w:asciiTheme="majorHAnsi" w:hAnsiTheme="majorHAnsi" w:cs="Arial"/>
          <w:sz w:val="28"/>
          <w:szCs w:val="28"/>
          <w:lang w:val="en-US"/>
        </w:rPr>
      </w:pPr>
      <w:r w:rsidRPr="006A22D5">
        <w:rPr>
          <w:rFonts w:asciiTheme="majorHAnsi" w:hAnsiTheme="majorHAnsi" w:cs="Arial"/>
          <w:sz w:val="28"/>
          <w:szCs w:val="28"/>
          <w:lang w:val="en-US"/>
        </w:rPr>
        <w:t>Presidential Dinner</w:t>
      </w:r>
    </w:p>
    <w:p w14:paraId="1E0DB04F" w14:textId="77777777" w:rsidR="006A22D5" w:rsidRPr="004B4ABD" w:rsidRDefault="006A22D5" w:rsidP="006A22D5">
      <w:pPr>
        <w:autoSpaceDE w:val="0"/>
        <w:autoSpaceDN w:val="0"/>
        <w:adjustRightInd w:val="0"/>
        <w:jc w:val="both"/>
        <w:rPr>
          <w:rFonts w:asciiTheme="majorHAnsi" w:hAnsiTheme="majorHAnsi" w:cs="Arial"/>
          <w:sz w:val="16"/>
          <w:szCs w:val="16"/>
          <w:lang w:val="mk-MK"/>
        </w:rPr>
      </w:pPr>
    </w:p>
    <w:p w14:paraId="0E3189B0" w14:textId="77777777" w:rsidR="006A22D5" w:rsidRPr="006A22D5" w:rsidRDefault="006A22D5" w:rsidP="006A22D5">
      <w:pPr>
        <w:autoSpaceDE w:val="0"/>
        <w:autoSpaceDN w:val="0"/>
        <w:adjustRightInd w:val="0"/>
        <w:jc w:val="both"/>
        <w:rPr>
          <w:rFonts w:asciiTheme="majorHAnsi" w:hAnsiTheme="majorHAnsi" w:cs="Arial"/>
          <w:sz w:val="28"/>
          <w:szCs w:val="28"/>
        </w:rPr>
      </w:pPr>
      <w:r w:rsidRPr="006A22D5">
        <w:rPr>
          <w:rFonts w:asciiTheme="majorHAnsi" w:hAnsiTheme="majorHAnsi" w:cs="Arial"/>
          <w:sz w:val="28"/>
          <w:szCs w:val="28"/>
        </w:rPr>
        <w:t>Registration is not refundable</w:t>
      </w:r>
      <w:r w:rsidRPr="006A22D5">
        <w:rPr>
          <w:rFonts w:asciiTheme="majorHAnsi" w:hAnsiTheme="majorHAnsi" w:cs="Arial"/>
          <w:sz w:val="28"/>
          <w:szCs w:val="28"/>
          <w:lang w:val="mk-MK"/>
        </w:rPr>
        <w:t xml:space="preserve"> </w:t>
      </w:r>
    </w:p>
    <w:p w14:paraId="35635293" w14:textId="77777777" w:rsidR="006A22D5" w:rsidRPr="006A22D5" w:rsidRDefault="006A22D5" w:rsidP="006A22D5">
      <w:pPr>
        <w:autoSpaceDE w:val="0"/>
        <w:autoSpaceDN w:val="0"/>
        <w:adjustRightInd w:val="0"/>
        <w:jc w:val="both"/>
        <w:rPr>
          <w:rFonts w:asciiTheme="majorHAnsi" w:hAnsiTheme="majorHAnsi" w:cs="Arial"/>
          <w:sz w:val="28"/>
          <w:szCs w:val="28"/>
          <w:lang w:val="en-US"/>
        </w:rPr>
      </w:pPr>
      <w:r w:rsidRPr="006A22D5">
        <w:rPr>
          <w:rFonts w:asciiTheme="majorHAnsi" w:hAnsiTheme="majorHAnsi" w:cs="Arial"/>
          <w:sz w:val="28"/>
          <w:szCs w:val="28"/>
          <w:lang w:val="en-US"/>
        </w:rPr>
        <w:t>*Group is minimum of 10 persons</w:t>
      </w:r>
    </w:p>
    <w:p w14:paraId="6B7CF9BB" w14:textId="77777777" w:rsidR="004B4ABD" w:rsidRDefault="004B4ABD" w:rsidP="004B4ABD">
      <w:pPr>
        <w:autoSpaceDE w:val="0"/>
        <w:autoSpaceDN w:val="0"/>
        <w:adjustRightInd w:val="0"/>
        <w:jc w:val="both"/>
        <w:rPr>
          <w:rFonts w:asciiTheme="majorHAnsi" w:hAnsiTheme="majorHAnsi" w:cs="Arial"/>
          <w:b/>
          <w:sz w:val="28"/>
          <w:szCs w:val="28"/>
        </w:rPr>
      </w:pPr>
    </w:p>
    <w:p w14:paraId="52FC6184" w14:textId="7D922AB2" w:rsidR="004B4ABD" w:rsidRPr="006A22D5" w:rsidRDefault="004B4ABD" w:rsidP="004B4ABD">
      <w:pPr>
        <w:autoSpaceDE w:val="0"/>
        <w:autoSpaceDN w:val="0"/>
        <w:adjustRightInd w:val="0"/>
        <w:jc w:val="both"/>
        <w:rPr>
          <w:rFonts w:asciiTheme="majorHAnsi" w:hAnsiTheme="majorHAnsi" w:cs="Arial"/>
          <w:sz w:val="28"/>
          <w:szCs w:val="28"/>
        </w:rPr>
      </w:pPr>
      <w:r w:rsidRPr="006A22D5">
        <w:rPr>
          <w:rFonts w:asciiTheme="majorHAnsi" w:hAnsiTheme="majorHAnsi" w:cs="Arial"/>
          <w:b/>
          <w:sz w:val="28"/>
          <w:szCs w:val="28"/>
        </w:rPr>
        <w:t>INSURANCE</w:t>
      </w:r>
      <w:r w:rsidRPr="006A22D5">
        <w:rPr>
          <w:rFonts w:asciiTheme="majorHAnsi" w:hAnsiTheme="majorHAnsi" w:cs="Arial"/>
          <w:b/>
          <w:sz w:val="28"/>
          <w:szCs w:val="28"/>
          <w:lang w:val="mk-MK"/>
        </w:rPr>
        <w:t xml:space="preserve"> </w:t>
      </w:r>
      <w:r w:rsidRPr="006A22D5">
        <w:rPr>
          <w:rFonts w:asciiTheme="majorHAnsi" w:hAnsiTheme="majorHAnsi" w:cs="Arial"/>
          <w:sz w:val="28"/>
          <w:szCs w:val="28"/>
        </w:rPr>
        <w:t>By registering for the Congress the Organising Committee does</w:t>
      </w:r>
      <w:r w:rsidRPr="006A22D5">
        <w:rPr>
          <w:rFonts w:asciiTheme="majorHAnsi" w:hAnsiTheme="majorHAnsi" w:cs="Arial"/>
          <w:sz w:val="28"/>
          <w:szCs w:val="28"/>
          <w:lang w:val="en-US"/>
        </w:rPr>
        <w:t xml:space="preserve"> not </w:t>
      </w:r>
      <w:r w:rsidRPr="006A22D5">
        <w:rPr>
          <w:rFonts w:asciiTheme="majorHAnsi" w:hAnsiTheme="majorHAnsi" w:cs="Arial"/>
          <w:sz w:val="28"/>
          <w:szCs w:val="28"/>
        </w:rPr>
        <w:t>assume any liability. Participants are advised to arrange their other type of insurance</w:t>
      </w:r>
      <w:r w:rsidRPr="006A22D5">
        <w:rPr>
          <w:rFonts w:asciiTheme="majorHAnsi" w:hAnsiTheme="majorHAnsi" w:cs="Arial"/>
          <w:sz w:val="28"/>
          <w:szCs w:val="28"/>
          <w:lang w:val="mk-MK"/>
        </w:rPr>
        <w:t xml:space="preserve">. </w:t>
      </w:r>
    </w:p>
    <w:p w14:paraId="5929364C" w14:textId="38296FCF" w:rsidR="006A22D5" w:rsidRPr="00825B9F" w:rsidRDefault="006A22D5" w:rsidP="006A22D5">
      <w:pPr>
        <w:jc w:val="both"/>
        <w:rPr>
          <w:rFonts w:asciiTheme="majorHAnsi" w:hAnsiTheme="majorHAnsi" w:cs="Arial"/>
          <w:sz w:val="28"/>
          <w:szCs w:val="28"/>
          <w:u w:val="single"/>
          <w:lang w:val="en-US"/>
        </w:rPr>
      </w:pPr>
      <w:r w:rsidRPr="00825B9F">
        <w:rPr>
          <w:rFonts w:asciiTheme="majorHAnsi" w:hAnsiTheme="majorHAnsi" w:cs="Arial"/>
          <w:i/>
          <w:sz w:val="28"/>
          <w:szCs w:val="28"/>
          <w:lang w:val="en-US"/>
        </w:rPr>
        <w:lastRenderedPageBreak/>
        <w:t xml:space="preserve">Registration fees are paid on </w:t>
      </w:r>
      <w:r w:rsidR="00EF04FB" w:rsidRPr="00825B9F">
        <w:rPr>
          <w:rFonts w:asciiTheme="majorHAnsi" w:hAnsiTheme="majorHAnsi" w:cs="Arial"/>
          <w:i/>
          <w:sz w:val="28"/>
          <w:szCs w:val="28"/>
          <w:lang w:val="en-US"/>
        </w:rPr>
        <w:t xml:space="preserve">the </w:t>
      </w:r>
      <w:r w:rsidRPr="00825B9F">
        <w:rPr>
          <w:rFonts w:asciiTheme="majorHAnsi" w:hAnsiTheme="majorHAnsi" w:cs="Arial"/>
          <w:i/>
          <w:sz w:val="28"/>
          <w:szCs w:val="28"/>
          <w:lang w:val="en-US"/>
        </w:rPr>
        <w:t>bank account of MSNDTAO</w:t>
      </w:r>
    </w:p>
    <w:p w14:paraId="1D14E69D" w14:textId="77777777" w:rsidR="006A22D5" w:rsidRPr="006A22D5" w:rsidRDefault="006A22D5" w:rsidP="002A15E4">
      <w:pPr>
        <w:spacing w:line="240" w:lineRule="auto"/>
        <w:rPr>
          <w:rFonts w:asciiTheme="majorHAnsi" w:hAnsiTheme="majorHAnsi" w:cs="Arial"/>
          <w:sz w:val="28"/>
          <w:szCs w:val="28"/>
        </w:rPr>
      </w:pPr>
      <w:r w:rsidRPr="006A22D5">
        <w:rPr>
          <w:rFonts w:asciiTheme="majorHAnsi" w:hAnsiTheme="majorHAnsi" w:cs="Arial"/>
          <w:sz w:val="28"/>
          <w:szCs w:val="28"/>
          <w:lang w:val="en-US"/>
        </w:rPr>
        <w:t xml:space="preserve">EUR – </w:t>
      </w:r>
      <w:proofErr w:type="spellStart"/>
      <w:r w:rsidRPr="006A22D5">
        <w:rPr>
          <w:rFonts w:asciiTheme="majorHAnsi" w:hAnsiTheme="majorHAnsi" w:cs="Arial"/>
          <w:sz w:val="28"/>
          <w:szCs w:val="28"/>
        </w:rPr>
        <w:t>Stopanska</w:t>
      </w:r>
      <w:proofErr w:type="spellEnd"/>
      <w:r w:rsidRPr="006A22D5">
        <w:rPr>
          <w:rFonts w:asciiTheme="majorHAnsi" w:hAnsiTheme="majorHAnsi" w:cs="Arial"/>
          <w:sz w:val="28"/>
          <w:szCs w:val="28"/>
        </w:rPr>
        <w:t xml:space="preserve"> Banka AD Skopje</w:t>
      </w:r>
    </w:p>
    <w:p w14:paraId="45DFE92E" w14:textId="77777777" w:rsidR="006A22D5" w:rsidRPr="006A22D5" w:rsidRDefault="006A22D5" w:rsidP="002A15E4">
      <w:pPr>
        <w:spacing w:line="240" w:lineRule="auto"/>
        <w:rPr>
          <w:rFonts w:asciiTheme="majorHAnsi" w:hAnsiTheme="majorHAnsi" w:cs="Arial"/>
          <w:sz w:val="28"/>
          <w:szCs w:val="28"/>
        </w:rPr>
      </w:pPr>
      <w:r w:rsidRPr="006A22D5">
        <w:rPr>
          <w:rFonts w:asciiTheme="majorHAnsi" w:hAnsiTheme="majorHAnsi" w:cs="Arial"/>
          <w:sz w:val="28"/>
          <w:szCs w:val="28"/>
        </w:rPr>
        <w:t xml:space="preserve">           ul. 11 </w:t>
      </w:r>
      <w:proofErr w:type="spellStart"/>
      <w:r w:rsidRPr="006A22D5">
        <w:rPr>
          <w:rFonts w:asciiTheme="majorHAnsi" w:hAnsiTheme="majorHAnsi" w:cs="Arial"/>
          <w:sz w:val="28"/>
          <w:szCs w:val="28"/>
        </w:rPr>
        <w:t>Oktomvri</w:t>
      </w:r>
      <w:proofErr w:type="spellEnd"/>
      <w:r w:rsidRPr="006A22D5">
        <w:rPr>
          <w:rFonts w:asciiTheme="majorHAnsi" w:hAnsiTheme="majorHAnsi" w:cs="Arial"/>
          <w:sz w:val="28"/>
          <w:szCs w:val="28"/>
        </w:rPr>
        <w:t xml:space="preserve"> br. 7</w:t>
      </w:r>
    </w:p>
    <w:p w14:paraId="3A0162E0" w14:textId="77777777" w:rsidR="006A22D5" w:rsidRPr="006A22D5" w:rsidRDefault="006A22D5" w:rsidP="002A15E4">
      <w:pPr>
        <w:spacing w:line="240" w:lineRule="auto"/>
        <w:rPr>
          <w:rFonts w:asciiTheme="majorHAnsi" w:hAnsiTheme="majorHAnsi" w:cs="Arial"/>
          <w:sz w:val="28"/>
          <w:szCs w:val="28"/>
        </w:rPr>
      </w:pPr>
      <w:r w:rsidRPr="006A22D5">
        <w:rPr>
          <w:rFonts w:asciiTheme="majorHAnsi" w:hAnsiTheme="majorHAnsi" w:cs="Arial"/>
          <w:sz w:val="28"/>
          <w:szCs w:val="28"/>
          <w:lang w:val="sv-SE"/>
        </w:rPr>
        <w:t xml:space="preserve">           SWIFT STOB MK 2X</w:t>
      </w:r>
    </w:p>
    <w:p w14:paraId="623B0B0F" w14:textId="77777777" w:rsidR="006A22D5" w:rsidRPr="006A22D5" w:rsidRDefault="006A22D5" w:rsidP="002A15E4">
      <w:pPr>
        <w:spacing w:line="240" w:lineRule="auto"/>
        <w:rPr>
          <w:rFonts w:asciiTheme="majorHAnsi" w:hAnsiTheme="majorHAnsi" w:cs="Arial"/>
          <w:sz w:val="28"/>
          <w:szCs w:val="28"/>
          <w:lang w:val="en-US"/>
        </w:rPr>
      </w:pPr>
      <w:r w:rsidRPr="006A22D5">
        <w:rPr>
          <w:rFonts w:asciiTheme="majorHAnsi" w:hAnsiTheme="majorHAnsi" w:cs="Arial"/>
          <w:sz w:val="28"/>
          <w:szCs w:val="28"/>
          <w:lang w:val="sv-SE"/>
        </w:rPr>
        <w:t xml:space="preserve">           ID.1067767</w:t>
      </w:r>
    </w:p>
    <w:p w14:paraId="0E241691" w14:textId="77777777" w:rsidR="006A22D5" w:rsidRPr="006A22D5" w:rsidRDefault="006A22D5" w:rsidP="002A15E4">
      <w:pPr>
        <w:spacing w:line="240" w:lineRule="auto"/>
        <w:rPr>
          <w:rFonts w:asciiTheme="majorHAnsi" w:hAnsiTheme="majorHAnsi" w:cs="Arial"/>
          <w:sz w:val="28"/>
          <w:szCs w:val="28"/>
        </w:rPr>
      </w:pPr>
      <w:r w:rsidRPr="006A22D5">
        <w:rPr>
          <w:rFonts w:asciiTheme="majorHAnsi" w:hAnsiTheme="majorHAnsi" w:cs="Arial"/>
          <w:sz w:val="28"/>
          <w:szCs w:val="28"/>
        </w:rPr>
        <w:t xml:space="preserve">           </w:t>
      </w:r>
      <w:r w:rsidRPr="006A22D5">
        <w:rPr>
          <w:rFonts w:asciiTheme="majorHAnsi" w:hAnsiTheme="majorHAnsi" w:cs="Arial"/>
          <w:sz w:val="28"/>
          <w:szCs w:val="28"/>
          <w:lang w:val="sv-SE"/>
        </w:rPr>
        <w:t>IBAN: MK 07200000885886927</w:t>
      </w:r>
    </w:p>
    <w:p w14:paraId="3EFCBD7E" w14:textId="77777777" w:rsidR="006A22D5" w:rsidRPr="006A22D5" w:rsidRDefault="006A22D5" w:rsidP="006A22D5">
      <w:pPr>
        <w:rPr>
          <w:rFonts w:asciiTheme="majorHAnsi" w:hAnsiTheme="majorHAnsi" w:cs="Tahoma"/>
          <w:sz w:val="28"/>
          <w:szCs w:val="28"/>
          <w:lang w:val="mk-MK"/>
        </w:rPr>
      </w:pPr>
      <w:r w:rsidRPr="006A22D5">
        <w:rPr>
          <w:rFonts w:asciiTheme="majorHAnsi" w:hAnsiTheme="majorHAnsi" w:cs="Arial"/>
          <w:sz w:val="28"/>
          <w:szCs w:val="28"/>
          <w:lang w:val="mk-MK"/>
        </w:rPr>
        <w:t>МКД – Стопанска банка</w:t>
      </w:r>
      <w:r w:rsidRPr="006A22D5">
        <w:rPr>
          <w:rFonts w:asciiTheme="majorHAnsi" w:hAnsiTheme="majorHAnsi" w:cs="Arial"/>
          <w:sz w:val="28"/>
          <w:szCs w:val="28"/>
          <w:lang w:val="en-US"/>
        </w:rPr>
        <w:t xml:space="preserve"> </w:t>
      </w:r>
      <w:r w:rsidRPr="006A22D5">
        <w:rPr>
          <w:rFonts w:asciiTheme="majorHAnsi" w:hAnsiTheme="majorHAnsi" w:cs="Arial"/>
          <w:sz w:val="28"/>
          <w:szCs w:val="28"/>
          <w:lang w:val="mk-MK"/>
        </w:rPr>
        <w:t xml:space="preserve">АД Скопје: </w:t>
      </w:r>
      <w:r w:rsidRPr="006A22D5">
        <w:rPr>
          <w:rFonts w:asciiTheme="majorHAnsi" w:hAnsiTheme="majorHAnsi"/>
          <w:sz w:val="28"/>
          <w:szCs w:val="28"/>
        </w:rPr>
        <w:t>200000013454183</w:t>
      </w:r>
      <w:r w:rsidRPr="006A22D5">
        <w:rPr>
          <w:rFonts w:asciiTheme="majorHAnsi" w:hAnsiTheme="majorHAnsi"/>
          <w:sz w:val="28"/>
          <w:szCs w:val="28"/>
          <w:lang w:val="mk-MK"/>
        </w:rPr>
        <w:t xml:space="preserve"> </w:t>
      </w:r>
    </w:p>
    <w:p w14:paraId="00FE5063" w14:textId="0D8536D6" w:rsidR="006A22D5" w:rsidRPr="00825B9F" w:rsidRDefault="002A15E4" w:rsidP="006A22D5">
      <w:pPr>
        <w:autoSpaceDE w:val="0"/>
        <w:autoSpaceDN w:val="0"/>
        <w:adjustRightInd w:val="0"/>
        <w:jc w:val="both"/>
        <w:rPr>
          <w:rFonts w:asciiTheme="majorHAnsi" w:hAnsiTheme="majorHAnsi" w:cs="Arial"/>
          <w:i/>
          <w:iCs/>
          <w:sz w:val="28"/>
          <w:szCs w:val="28"/>
        </w:rPr>
      </w:pPr>
      <w:r w:rsidRPr="00825B9F">
        <w:rPr>
          <w:rFonts w:asciiTheme="majorHAnsi" w:hAnsiTheme="majorHAnsi" w:cs="Arial"/>
          <w:i/>
          <w:iCs/>
          <w:sz w:val="28"/>
          <w:szCs w:val="28"/>
        </w:rPr>
        <w:t xml:space="preserve">Or to the </w:t>
      </w:r>
      <w:r w:rsidR="00EF04FB" w:rsidRPr="00825B9F">
        <w:rPr>
          <w:rFonts w:asciiTheme="majorHAnsi" w:hAnsiTheme="majorHAnsi" w:cs="Arial"/>
          <w:i/>
          <w:iCs/>
          <w:sz w:val="28"/>
          <w:szCs w:val="28"/>
        </w:rPr>
        <w:t>Congress agency</w:t>
      </w:r>
    </w:p>
    <w:p w14:paraId="6ED03EB1" w14:textId="77777777" w:rsidR="002A15E4" w:rsidRPr="006A22D5" w:rsidRDefault="002A15E4" w:rsidP="002A15E4">
      <w:pPr>
        <w:jc w:val="both"/>
        <w:rPr>
          <w:rFonts w:asciiTheme="majorHAnsi" w:hAnsiTheme="majorHAnsi" w:cs="Arial"/>
          <w:b/>
          <w:color w:val="0000FF"/>
          <w:sz w:val="28"/>
          <w:szCs w:val="28"/>
          <w:u w:val="single"/>
          <w:lang w:val="fr-FR"/>
        </w:rPr>
      </w:pPr>
      <w:r w:rsidRPr="006A22D5">
        <w:rPr>
          <w:rFonts w:asciiTheme="majorHAnsi" w:hAnsiTheme="majorHAnsi" w:cs="Arial"/>
          <w:b/>
          <w:sz w:val="28"/>
          <w:szCs w:val="28"/>
          <w:lang w:val="mk-MK"/>
        </w:rPr>
        <w:t xml:space="preserve">Travel &amp; Tourist Center – </w:t>
      </w:r>
      <w:proofErr w:type="spellStart"/>
      <w:r w:rsidRPr="006A22D5">
        <w:rPr>
          <w:rFonts w:asciiTheme="majorHAnsi" w:hAnsiTheme="majorHAnsi" w:cs="Arial"/>
          <w:b/>
          <w:sz w:val="28"/>
          <w:szCs w:val="28"/>
          <w:lang w:val="en-US"/>
        </w:rPr>
        <w:t>Biser</w:t>
      </w:r>
      <w:proofErr w:type="spellEnd"/>
      <w:r w:rsidRPr="006A22D5">
        <w:rPr>
          <w:rFonts w:asciiTheme="majorHAnsi" w:hAnsiTheme="majorHAnsi" w:cs="Arial"/>
          <w:b/>
          <w:sz w:val="28"/>
          <w:szCs w:val="28"/>
          <w:lang w:val="en-US"/>
        </w:rPr>
        <w:t xml:space="preserve"> Travel</w:t>
      </w:r>
      <w:r w:rsidRPr="006A22D5">
        <w:rPr>
          <w:rFonts w:asciiTheme="majorHAnsi" w:hAnsiTheme="majorHAnsi" w:cs="Arial"/>
          <w:b/>
          <w:sz w:val="28"/>
          <w:szCs w:val="28"/>
          <w:lang w:val="mk-MK"/>
        </w:rPr>
        <w:t xml:space="preserve">; </w:t>
      </w:r>
      <w:r w:rsidRPr="006A22D5">
        <w:rPr>
          <w:rFonts w:asciiTheme="majorHAnsi" w:hAnsiTheme="majorHAnsi" w:cs="Arial"/>
          <w:sz w:val="28"/>
          <w:szCs w:val="28"/>
          <w:lang w:val="mk-MK"/>
        </w:rPr>
        <w:t xml:space="preserve">Bul. </w:t>
      </w:r>
      <w:proofErr w:type="spellStart"/>
      <w:r w:rsidRPr="006A22D5">
        <w:rPr>
          <w:rFonts w:asciiTheme="majorHAnsi" w:hAnsiTheme="majorHAnsi" w:cs="Arial"/>
          <w:sz w:val="28"/>
          <w:szCs w:val="28"/>
          <w:lang w:val="en-US"/>
        </w:rPr>
        <w:t>Majka</w:t>
      </w:r>
      <w:proofErr w:type="spellEnd"/>
      <w:r w:rsidRPr="006A22D5">
        <w:rPr>
          <w:rFonts w:asciiTheme="majorHAnsi" w:hAnsiTheme="majorHAnsi" w:cs="Arial"/>
          <w:sz w:val="28"/>
          <w:szCs w:val="28"/>
          <w:lang w:val="en-US"/>
        </w:rPr>
        <w:t xml:space="preserve"> Tereza 18, </w:t>
      </w:r>
      <w:proofErr w:type="spellStart"/>
      <w:r w:rsidRPr="006A22D5">
        <w:rPr>
          <w:rFonts w:asciiTheme="majorHAnsi" w:hAnsiTheme="majorHAnsi" w:cs="Arial"/>
          <w:sz w:val="28"/>
          <w:szCs w:val="28"/>
          <w:lang w:val="en-US"/>
        </w:rPr>
        <w:t>lok</w:t>
      </w:r>
      <w:proofErr w:type="spellEnd"/>
      <w:r w:rsidRPr="006A22D5">
        <w:rPr>
          <w:rFonts w:asciiTheme="majorHAnsi" w:hAnsiTheme="majorHAnsi" w:cs="Arial"/>
          <w:sz w:val="28"/>
          <w:szCs w:val="28"/>
          <w:lang w:val="en-US"/>
        </w:rPr>
        <w:t>. 4</w:t>
      </w:r>
      <w:r w:rsidRPr="006A22D5">
        <w:rPr>
          <w:rFonts w:asciiTheme="majorHAnsi" w:hAnsiTheme="majorHAnsi" w:cs="Arial"/>
          <w:sz w:val="28"/>
          <w:szCs w:val="28"/>
          <w:lang w:val="mk-MK"/>
        </w:rPr>
        <w:t xml:space="preserve">, </w:t>
      </w:r>
      <w:r w:rsidRPr="006A22D5">
        <w:rPr>
          <w:rFonts w:asciiTheme="majorHAnsi" w:hAnsiTheme="majorHAnsi" w:cs="Arial"/>
          <w:sz w:val="28"/>
          <w:szCs w:val="28"/>
          <w:lang w:val="en-US"/>
        </w:rPr>
        <w:t>1</w:t>
      </w:r>
      <w:r w:rsidRPr="006A22D5">
        <w:rPr>
          <w:rFonts w:asciiTheme="majorHAnsi" w:hAnsiTheme="majorHAnsi" w:cs="Arial"/>
          <w:sz w:val="28"/>
          <w:szCs w:val="28"/>
          <w:lang w:val="mk-MK"/>
        </w:rPr>
        <w:t xml:space="preserve">000 </w:t>
      </w:r>
      <w:r w:rsidRPr="006A22D5">
        <w:rPr>
          <w:rFonts w:asciiTheme="majorHAnsi" w:hAnsiTheme="majorHAnsi" w:cs="Arial"/>
          <w:sz w:val="28"/>
          <w:szCs w:val="28"/>
          <w:lang w:val="en-US"/>
        </w:rPr>
        <w:t>Skopje</w:t>
      </w:r>
      <w:r w:rsidRPr="006A22D5">
        <w:rPr>
          <w:rFonts w:asciiTheme="majorHAnsi" w:hAnsiTheme="majorHAnsi" w:cs="Arial"/>
          <w:sz w:val="28"/>
          <w:szCs w:val="28"/>
          <w:lang w:val="mk-MK"/>
        </w:rPr>
        <w:t xml:space="preserve">, Republic of </w:t>
      </w:r>
      <w:r w:rsidRPr="006A22D5">
        <w:rPr>
          <w:rFonts w:asciiTheme="majorHAnsi" w:hAnsiTheme="majorHAnsi" w:cs="Arial"/>
          <w:sz w:val="28"/>
          <w:szCs w:val="28"/>
          <w:lang w:val="en-US"/>
        </w:rPr>
        <w:t xml:space="preserve">North </w:t>
      </w:r>
      <w:r w:rsidRPr="006A22D5">
        <w:rPr>
          <w:rFonts w:asciiTheme="majorHAnsi" w:hAnsiTheme="majorHAnsi" w:cs="Arial"/>
          <w:sz w:val="28"/>
          <w:szCs w:val="28"/>
          <w:lang w:val="mk-MK"/>
        </w:rPr>
        <w:t xml:space="preserve">Macedonia. Phones: ++389 </w:t>
      </w:r>
      <w:r w:rsidRPr="006A22D5">
        <w:rPr>
          <w:rFonts w:asciiTheme="majorHAnsi" w:hAnsiTheme="majorHAnsi" w:cs="Arial"/>
          <w:sz w:val="28"/>
          <w:szCs w:val="28"/>
          <w:lang w:val="en-US"/>
        </w:rPr>
        <w:t>2</w:t>
      </w:r>
      <w:r w:rsidRPr="006A22D5">
        <w:rPr>
          <w:rFonts w:asciiTheme="majorHAnsi" w:hAnsiTheme="majorHAnsi" w:cs="Arial"/>
          <w:sz w:val="28"/>
          <w:szCs w:val="28"/>
          <w:lang w:val="mk-MK"/>
        </w:rPr>
        <w:t xml:space="preserve"> </w:t>
      </w:r>
      <w:r w:rsidRPr="006A22D5">
        <w:rPr>
          <w:rFonts w:asciiTheme="majorHAnsi" w:hAnsiTheme="majorHAnsi" w:cs="Arial"/>
          <w:sz w:val="28"/>
          <w:szCs w:val="28"/>
          <w:lang w:val="en-US"/>
        </w:rPr>
        <w:t>2400</w:t>
      </w:r>
      <w:r w:rsidRPr="006A22D5">
        <w:rPr>
          <w:rFonts w:asciiTheme="majorHAnsi" w:hAnsiTheme="majorHAnsi" w:cs="Arial"/>
          <w:sz w:val="28"/>
          <w:szCs w:val="28"/>
          <w:lang w:val="mk-MK"/>
        </w:rPr>
        <w:t xml:space="preserve"> </w:t>
      </w:r>
      <w:r w:rsidRPr="006A22D5">
        <w:rPr>
          <w:rFonts w:asciiTheme="majorHAnsi" w:hAnsiTheme="majorHAnsi" w:cs="Arial"/>
          <w:sz w:val="28"/>
          <w:szCs w:val="28"/>
          <w:lang w:val="en-US"/>
        </w:rPr>
        <w:t>277</w:t>
      </w:r>
      <w:r w:rsidRPr="006A22D5">
        <w:rPr>
          <w:rFonts w:asciiTheme="majorHAnsi" w:hAnsiTheme="majorHAnsi" w:cs="Arial"/>
          <w:sz w:val="28"/>
          <w:szCs w:val="28"/>
          <w:lang w:val="mk-MK"/>
        </w:rPr>
        <w:t xml:space="preserve">; </w:t>
      </w:r>
      <w:r w:rsidRPr="006A22D5">
        <w:rPr>
          <w:rFonts w:asciiTheme="majorHAnsi" w:hAnsiTheme="majorHAnsi" w:cs="Arial"/>
          <w:sz w:val="28"/>
          <w:szCs w:val="28"/>
          <w:lang w:val="en-US"/>
        </w:rPr>
        <w:t>Mob</w:t>
      </w:r>
      <w:r w:rsidRPr="006A22D5">
        <w:rPr>
          <w:rFonts w:asciiTheme="majorHAnsi" w:hAnsiTheme="majorHAnsi" w:cs="Arial"/>
          <w:sz w:val="28"/>
          <w:szCs w:val="28"/>
          <w:lang w:val="fr-FR"/>
        </w:rPr>
        <w:t xml:space="preserve">: ++389 70 355 074 ; </w:t>
      </w:r>
      <w:r w:rsidRPr="006A22D5">
        <w:rPr>
          <w:rFonts w:asciiTheme="majorHAnsi" w:hAnsiTheme="majorHAnsi" w:cs="Arial"/>
          <w:sz w:val="28"/>
          <w:szCs w:val="28"/>
          <w:lang w:val="mk-MK"/>
        </w:rPr>
        <w:t>е</w:t>
      </w:r>
      <w:r w:rsidRPr="006A22D5">
        <w:rPr>
          <w:rFonts w:asciiTheme="majorHAnsi" w:hAnsiTheme="majorHAnsi" w:cs="Arial"/>
          <w:sz w:val="28"/>
          <w:szCs w:val="28"/>
          <w:lang w:val="fr-FR"/>
        </w:rPr>
        <w:t xml:space="preserve">-mail: </w:t>
      </w:r>
      <w:hyperlink r:id="rId13" w:history="1">
        <w:r w:rsidRPr="006A22D5">
          <w:rPr>
            <w:rStyle w:val="Hyperlink"/>
            <w:rFonts w:asciiTheme="majorHAnsi" w:hAnsiTheme="majorHAnsi" w:cs="Arial"/>
            <w:b/>
            <w:sz w:val="28"/>
            <w:szCs w:val="28"/>
            <w:lang w:val="fr-FR"/>
          </w:rPr>
          <w:t>jane.janev@bisertravel.com.mk</w:t>
        </w:r>
      </w:hyperlink>
      <w:r w:rsidRPr="006A22D5">
        <w:rPr>
          <w:rFonts w:asciiTheme="majorHAnsi" w:hAnsiTheme="majorHAnsi" w:cs="Arial"/>
          <w:b/>
          <w:sz w:val="28"/>
          <w:szCs w:val="28"/>
          <w:lang w:val="fr-FR"/>
        </w:rPr>
        <w:t xml:space="preserve">, </w:t>
      </w:r>
      <w:r w:rsidRPr="006A22D5">
        <w:rPr>
          <w:rFonts w:asciiTheme="majorHAnsi" w:hAnsiTheme="majorHAnsi" w:cs="Arial"/>
          <w:b/>
          <w:color w:val="0000FF"/>
          <w:sz w:val="28"/>
          <w:szCs w:val="28"/>
          <w:u w:val="single"/>
          <w:lang w:val="fr-FR"/>
        </w:rPr>
        <w:t>www.bisertravel.mk</w:t>
      </w:r>
    </w:p>
    <w:p w14:paraId="375E8FA0" w14:textId="77777777" w:rsidR="006A22D5" w:rsidRPr="004B4ABD" w:rsidRDefault="006A22D5" w:rsidP="006A22D5">
      <w:pPr>
        <w:autoSpaceDE w:val="0"/>
        <w:autoSpaceDN w:val="0"/>
        <w:adjustRightInd w:val="0"/>
        <w:jc w:val="both"/>
        <w:rPr>
          <w:rFonts w:asciiTheme="majorHAnsi" w:hAnsiTheme="majorHAnsi" w:cs="Arial"/>
          <w:b/>
          <w:sz w:val="16"/>
          <w:szCs w:val="16"/>
          <w:lang w:val="en-US"/>
        </w:rPr>
      </w:pPr>
    </w:p>
    <w:p w14:paraId="41B8C6AA" w14:textId="23D70262" w:rsidR="006A22D5" w:rsidRPr="006A22D5" w:rsidRDefault="006A22D5" w:rsidP="006A22D5">
      <w:pPr>
        <w:autoSpaceDE w:val="0"/>
        <w:autoSpaceDN w:val="0"/>
        <w:adjustRightInd w:val="0"/>
        <w:jc w:val="both"/>
        <w:rPr>
          <w:rFonts w:asciiTheme="majorHAnsi" w:hAnsiTheme="majorHAnsi" w:cs="Arial"/>
          <w:b/>
          <w:sz w:val="28"/>
          <w:szCs w:val="28"/>
          <w:lang w:val="en-US"/>
        </w:rPr>
      </w:pPr>
      <w:r w:rsidRPr="006A22D5">
        <w:rPr>
          <w:rFonts w:asciiTheme="majorHAnsi" w:hAnsiTheme="majorHAnsi" w:cs="Arial"/>
          <w:b/>
          <w:sz w:val="28"/>
          <w:szCs w:val="28"/>
          <w:lang w:val="mk-MK"/>
        </w:rPr>
        <w:t xml:space="preserve">CONGRESS OFFICE </w:t>
      </w:r>
    </w:p>
    <w:p w14:paraId="68B44475" w14:textId="0A833249" w:rsidR="006A22D5" w:rsidRPr="006A22D5" w:rsidRDefault="006A22D5" w:rsidP="006A22D5">
      <w:pPr>
        <w:autoSpaceDE w:val="0"/>
        <w:autoSpaceDN w:val="0"/>
        <w:adjustRightInd w:val="0"/>
        <w:jc w:val="both"/>
        <w:rPr>
          <w:rFonts w:asciiTheme="majorHAnsi" w:hAnsiTheme="majorHAnsi" w:cs="Arial"/>
          <w:sz w:val="28"/>
          <w:szCs w:val="28"/>
        </w:rPr>
      </w:pPr>
      <w:r w:rsidRPr="006A22D5">
        <w:rPr>
          <w:rFonts w:asciiTheme="majorHAnsi" w:hAnsiTheme="majorHAnsi" w:cs="Arial"/>
          <w:sz w:val="28"/>
          <w:szCs w:val="28"/>
          <w:lang w:val="en-US"/>
        </w:rPr>
        <w:t>Congress</w:t>
      </w:r>
      <w:r w:rsidRPr="006A22D5">
        <w:rPr>
          <w:rFonts w:asciiTheme="majorHAnsi" w:hAnsiTheme="majorHAnsi" w:cs="Arial"/>
          <w:sz w:val="28"/>
          <w:szCs w:val="28"/>
        </w:rPr>
        <w:t xml:space="preserve"> desk will be located in front of the main Congress hall:</w:t>
      </w:r>
    </w:p>
    <w:p w14:paraId="66B31EE2" w14:textId="29FD1A54" w:rsidR="006A22D5" w:rsidRPr="006A22D5" w:rsidRDefault="006A22D5" w:rsidP="006A22D5">
      <w:pPr>
        <w:autoSpaceDE w:val="0"/>
        <w:autoSpaceDN w:val="0"/>
        <w:adjustRightInd w:val="0"/>
        <w:jc w:val="both"/>
        <w:rPr>
          <w:rFonts w:asciiTheme="majorHAnsi" w:hAnsiTheme="majorHAnsi" w:cs="Arial"/>
          <w:sz w:val="28"/>
          <w:szCs w:val="28"/>
          <w:lang w:val="en-US"/>
        </w:rPr>
      </w:pPr>
      <w:r w:rsidRPr="006A22D5">
        <w:rPr>
          <w:rFonts w:asciiTheme="majorHAnsi" w:hAnsiTheme="majorHAnsi" w:cs="Arial"/>
          <w:sz w:val="28"/>
          <w:szCs w:val="28"/>
          <w:lang w:val="en-US"/>
        </w:rPr>
        <w:t xml:space="preserve">Thursday </w:t>
      </w:r>
      <w:r w:rsidR="002A15E4">
        <w:rPr>
          <w:rFonts w:asciiTheme="majorHAnsi" w:hAnsiTheme="majorHAnsi" w:cs="Arial"/>
          <w:sz w:val="28"/>
          <w:szCs w:val="28"/>
          <w:lang w:val="en-US"/>
        </w:rPr>
        <w:t>04 April</w:t>
      </w:r>
      <w:r w:rsidRPr="006A22D5">
        <w:rPr>
          <w:rFonts w:asciiTheme="majorHAnsi" w:hAnsiTheme="majorHAnsi" w:cs="Arial"/>
          <w:sz w:val="28"/>
          <w:szCs w:val="28"/>
          <w:lang w:val="en-US"/>
        </w:rPr>
        <w:t xml:space="preserve"> ………</w:t>
      </w:r>
      <w:proofErr w:type="gramStart"/>
      <w:r w:rsidRPr="006A22D5">
        <w:rPr>
          <w:rFonts w:asciiTheme="majorHAnsi" w:hAnsiTheme="majorHAnsi" w:cs="Arial"/>
          <w:sz w:val="28"/>
          <w:szCs w:val="28"/>
          <w:lang w:val="en-US"/>
        </w:rPr>
        <w:t>..</w:t>
      </w:r>
      <w:r w:rsidRPr="006A22D5">
        <w:rPr>
          <w:rFonts w:asciiTheme="majorHAnsi" w:hAnsiTheme="majorHAnsi" w:cs="Arial"/>
          <w:sz w:val="28"/>
          <w:szCs w:val="28"/>
          <w:lang w:val="mk-MK"/>
        </w:rPr>
        <w:t>......</w:t>
      </w:r>
      <w:r w:rsidRPr="006A22D5">
        <w:rPr>
          <w:rFonts w:asciiTheme="majorHAnsi" w:hAnsiTheme="majorHAnsi" w:cs="Arial"/>
          <w:sz w:val="28"/>
          <w:szCs w:val="28"/>
          <w:lang w:val="en-US"/>
        </w:rPr>
        <w:t>,</w:t>
      </w:r>
      <w:r w:rsidRPr="006A22D5">
        <w:rPr>
          <w:rFonts w:asciiTheme="majorHAnsi" w:hAnsiTheme="majorHAnsi" w:cs="Arial"/>
          <w:sz w:val="28"/>
          <w:szCs w:val="28"/>
          <w:lang w:val="mk-MK"/>
        </w:rPr>
        <w:t>.................</w:t>
      </w:r>
      <w:r w:rsidRPr="006A22D5">
        <w:rPr>
          <w:rFonts w:asciiTheme="majorHAnsi" w:hAnsiTheme="majorHAnsi" w:cs="Arial"/>
          <w:sz w:val="28"/>
          <w:szCs w:val="28"/>
          <w:lang w:val="en-US"/>
        </w:rPr>
        <w:t>......</w:t>
      </w:r>
      <w:r w:rsidRPr="006A22D5">
        <w:rPr>
          <w:rFonts w:asciiTheme="majorHAnsi" w:hAnsiTheme="majorHAnsi" w:cs="Arial"/>
          <w:sz w:val="28"/>
          <w:szCs w:val="28"/>
          <w:lang w:val="mk-MK"/>
        </w:rPr>
        <w:t>.............</w:t>
      </w:r>
      <w:r w:rsidRPr="006A22D5">
        <w:rPr>
          <w:rFonts w:asciiTheme="majorHAnsi" w:hAnsiTheme="majorHAnsi" w:cs="Arial"/>
          <w:sz w:val="28"/>
          <w:szCs w:val="28"/>
          <w:lang w:val="en-US"/>
        </w:rPr>
        <w:t>.</w:t>
      </w:r>
      <w:r w:rsidRPr="006A22D5">
        <w:rPr>
          <w:rFonts w:asciiTheme="majorHAnsi" w:hAnsiTheme="majorHAnsi" w:cs="Arial"/>
          <w:sz w:val="28"/>
          <w:szCs w:val="28"/>
          <w:lang w:val="mk-MK"/>
        </w:rPr>
        <w:t>.....</w:t>
      </w:r>
      <w:r w:rsidRPr="006A22D5">
        <w:rPr>
          <w:rFonts w:asciiTheme="majorHAnsi" w:hAnsiTheme="majorHAnsi" w:cs="Arial"/>
          <w:sz w:val="28"/>
          <w:szCs w:val="28"/>
          <w:lang w:val="en-US"/>
        </w:rPr>
        <w:t>...................</w:t>
      </w:r>
      <w:r w:rsidRPr="006A22D5">
        <w:rPr>
          <w:rFonts w:asciiTheme="majorHAnsi" w:hAnsiTheme="majorHAnsi" w:cs="Arial"/>
          <w:sz w:val="28"/>
          <w:szCs w:val="28"/>
          <w:lang w:val="mk-MK"/>
        </w:rPr>
        <w:t>..</w:t>
      </w:r>
      <w:proofErr w:type="gramEnd"/>
      <w:r w:rsidRPr="006A22D5">
        <w:rPr>
          <w:rFonts w:asciiTheme="majorHAnsi" w:hAnsiTheme="majorHAnsi" w:cs="Arial"/>
          <w:sz w:val="28"/>
          <w:szCs w:val="28"/>
          <w:lang w:val="en-US"/>
        </w:rPr>
        <w:t>16.00 – 19.00</w:t>
      </w:r>
    </w:p>
    <w:p w14:paraId="00B4B0E7" w14:textId="1DBA0FDC" w:rsidR="006A22D5" w:rsidRPr="006A22D5" w:rsidRDefault="006A22D5" w:rsidP="006A22D5">
      <w:pPr>
        <w:autoSpaceDE w:val="0"/>
        <w:autoSpaceDN w:val="0"/>
        <w:adjustRightInd w:val="0"/>
        <w:jc w:val="both"/>
        <w:rPr>
          <w:rFonts w:asciiTheme="majorHAnsi" w:hAnsiTheme="majorHAnsi" w:cs="Arial"/>
          <w:sz w:val="28"/>
          <w:szCs w:val="28"/>
          <w:lang w:val="mk-MK"/>
        </w:rPr>
      </w:pPr>
      <w:r w:rsidRPr="006A22D5">
        <w:rPr>
          <w:rFonts w:asciiTheme="majorHAnsi" w:hAnsiTheme="majorHAnsi" w:cs="Arial"/>
          <w:sz w:val="28"/>
          <w:szCs w:val="28"/>
          <w:lang w:val="en-US"/>
        </w:rPr>
        <w:t xml:space="preserve">Friday </w:t>
      </w:r>
      <w:r w:rsidR="002A15E4">
        <w:rPr>
          <w:rFonts w:asciiTheme="majorHAnsi" w:hAnsiTheme="majorHAnsi" w:cs="Arial"/>
          <w:sz w:val="28"/>
          <w:szCs w:val="28"/>
          <w:lang w:val="en-US"/>
        </w:rPr>
        <w:t>05 April</w:t>
      </w:r>
      <w:r w:rsidRPr="006A22D5">
        <w:rPr>
          <w:rFonts w:asciiTheme="majorHAnsi" w:hAnsiTheme="majorHAnsi" w:cs="Arial"/>
          <w:sz w:val="28"/>
          <w:szCs w:val="28"/>
          <w:lang w:val="mk-MK"/>
        </w:rPr>
        <w:t>.......</w:t>
      </w:r>
      <w:r w:rsidRPr="006A22D5">
        <w:rPr>
          <w:rFonts w:asciiTheme="majorHAnsi" w:hAnsiTheme="majorHAnsi" w:cs="Arial"/>
          <w:sz w:val="28"/>
          <w:szCs w:val="28"/>
          <w:lang w:val="en-US"/>
        </w:rPr>
        <w:t>.</w:t>
      </w:r>
      <w:r w:rsidRPr="006A22D5">
        <w:rPr>
          <w:rFonts w:asciiTheme="majorHAnsi" w:hAnsiTheme="majorHAnsi" w:cs="Arial"/>
          <w:sz w:val="28"/>
          <w:szCs w:val="28"/>
          <w:lang w:val="mk-MK"/>
        </w:rPr>
        <w:t>...................................</w:t>
      </w:r>
      <w:r w:rsidRPr="006A22D5">
        <w:rPr>
          <w:rFonts w:asciiTheme="majorHAnsi" w:hAnsiTheme="majorHAnsi" w:cs="Arial"/>
          <w:sz w:val="28"/>
          <w:szCs w:val="28"/>
          <w:lang w:val="en-US"/>
        </w:rPr>
        <w:t>.......</w:t>
      </w:r>
      <w:r w:rsidRPr="006A22D5">
        <w:rPr>
          <w:rFonts w:asciiTheme="majorHAnsi" w:hAnsiTheme="majorHAnsi" w:cs="Arial"/>
          <w:sz w:val="28"/>
          <w:szCs w:val="28"/>
          <w:lang w:val="mk-MK"/>
        </w:rPr>
        <w:t>........</w:t>
      </w:r>
      <w:r w:rsidRPr="006A22D5">
        <w:rPr>
          <w:rFonts w:asciiTheme="majorHAnsi" w:hAnsiTheme="majorHAnsi" w:cs="Arial"/>
          <w:sz w:val="28"/>
          <w:szCs w:val="28"/>
          <w:lang w:val="en-US"/>
        </w:rPr>
        <w:t>.................................</w:t>
      </w:r>
      <w:r w:rsidRPr="006A22D5">
        <w:rPr>
          <w:rFonts w:asciiTheme="majorHAnsi" w:hAnsiTheme="majorHAnsi" w:cs="Arial"/>
          <w:sz w:val="28"/>
          <w:szCs w:val="28"/>
          <w:lang w:val="mk-MK"/>
        </w:rPr>
        <w:t>. 8.00 – 19.00</w:t>
      </w:r>
    </w:p>
    <w:p w14:paraId="2EF33781" w14:textId="2691887D" w:rsidR="006A22D5" w:rsidRPr="006A22D5" w:rsidRDefault="006A22D5" w:rsidP="006A22D5">
      <w:pPr>
        <w:autoSpaceDE w:val="0"/>
        <w:autoSpaceDN w:val="0"/>
        <w:adjustRightInd w:val="0"/>
        <w:jc w:val="both"/>
        <w:rPr>
          <w:rFonts w:asciiTheme="majorHAnsi" w:hAnsiTheme="majorHAnsi" w:cs="Arial"/>
          <w:sz w:val="28"/>
          <w:szCs w:val="28"/>
          <w:lang w:val="mk-MK"/>
        </w:rPr>
      </w:pPr>
      <w:r w:rsidRPr="006A22D5">
        <w:rPr>
          <w:rFonts w:asciiTheme="majorHAnsi" w:hAnsiTheme="majorHAnsi" w:cs="Arial"/>
          <w:sz w:val="28"/>
          <w:szCs w:val="28"/>
          <w:lang w:val="mk-MK"/>
        </w:rPr>
        <w:t xml:space="preserve">Saturday </w:t>
      </w:r>
      <w:r w:rsidR="002A15E4">
        <w:rPr>
          <w:rFonts w:asciiTheme="majorHAnsi" w:hAnsiTheme="majorHAnsi" w:cs="Arial"/>
          <w:sz w:val="28"/>
          <w:szCs w:val="28"/>
          <w:lang w:val="en-US"/>
        </w:rPr>
        <w:t>06 April</w:t>
      </w:r>
      <w:r w:rsidRPr="006A22D5">
        <w:rPr>
          <w:rFonts w:asciiTheme="majorHAnsi" w:hAnsiTheme="majorHAnsi" w:cs="Arial"/>
          <w:sz w:val="28"/>
          <w:szCs w:val="28"/>
          <w:lang w:val="mk-MK"/>
        </w:rPr>
        <w:t>...</w:t>
      </w:r>
      <w:r w:rsidRPr="006A22D5">
        <w:rPr>
          <w:rFonts w:asciiTheme="majorHAnsi" w:hAnsiTheme="majorHAnsi" w:cs="Arial"/>
          <w:sz w:val="28"/>
          <w:szCs w:val="28"/>
          <w:lang w:val="en-US"/>
        </w:rPr>
        <w:t>...</w:t>
      </w:r>
      <w:r w:rsidRPr="006A22D5">
        <w:rPr>
          <w:rFonts w:asciiTheme="majorHAnsi" w:hAnsiTheme="majorHAnsi" w:cs="Arial"/>
          <w:sz w:val="28"/>
          <w:szCs w:val="28"/>
          <w:lang w:val="mk-MK"/>
        </w:rPr>
        <w:t>.............</w:t>
      </w:r>
      <w:r w:rsidRPr="006A22D5">
        <w:rPr>
          <w:rFonts w:asciiTheme="majorHAnsi" w:hAnsiTheme="majorHAnsi" w:cs="Arial"/>
          <w:sz w:val="28"/>
          <w:szCs w:val="28"/>
          <w:lang w:val="en-US"/>
        </w:rPr>
        <w:t>...................................</w:t>
      </w:r>
      <w:r w:rsidRPr="006A22D5">
        <w:rPr>
          <w:rFonts w:asciiTheme="majorHAnsi" w:hAnsiTheme="majorHAnsi" w:cs="Arial"/>
          <w:sz w:val="28"/>
          <w:szCs w:val="28"/>
          <w:lang w:val="mk-MK"/>
        </w:rPr>
        <w:t>..........................</w:t>
      </w:r>
      <w:r w:rsidRPr="006A22D5">
        <w:rPr>
          <w:rFonts w:asciiTheme="majorHAnsi" w:hAnsiTheme="majorHAnsi" w:cs="Arial"/>
          <w:sz w:val="28"/>
          <w:szCs w:val="28"/>
          <w:lang w:val="en-US"/>
        </w:rPr>
        <w:t>.....</w:t>
      </w:r>
      <w:r w:rsidRPr="006A22D5">
        <w:rPr>
          <w:rFonts w:asciiTheme="majorHAnsi" w:hAnsiTheme="majorHAnsi" w:cs="Arial"/>
          <w:sz w:val="28"/>
          <w:szCs w:val="28"/>
          <w:lang w:val="mk-MK"/>
        </w:rPr>
        <w:t>.. 8.00 – 19.00</w:t>
      </w:r>
    </w:p>
    <w:p w14:paraId="43A5226F" w14:textId="5417B76D" w:rsidR="006A22D5" w:rsidRPr="006A22D5" w:rsidRDefault="006A22D5" w:rsidP="006A22D5">
      <w:pPr>
        <w:autoSpaceDE w:val="0"/>
        <w:autoSpaceDN w:val="0"/>
        <w:adjustRightInd w:val="0"/>
        <w:jc w:val="both"/>
        <w:rPr>
          <w:rFonts w:asciiTheme="majorHAnsi" w:hAnsiTheme="majorHAnsi" w:cs="Arial"/>
          <w:sz w:val="28"/>
          <w:szCs w:val="28"/>
          <w:lang w:val="mk-MK"/>
        </w:rPr>
      </w:pPr>
      <w:r w:rsidRPr="006A22D5">
        <w:rPr>
          <w:rFonts w:asciiTheme="majorHAnsi" w:hAnsiTheme="majorHAnsi" w:cs="Arial"/>
          <w:sz w:val="28"/>
          <w:szCs w:val="28"/>
          <w:lang w:val="mk-MK"/>
        </w:rPr>
        <w:t xml:space="preserve">Sunday </w:t>
      </w:r>
      <w:r w:rsidR="002A15E4">
        <w:rPr>
          <w:rFonts w:asciiTheme="majorHAnsi" w:hAnsiTheme="majorHAnsi" w:cs="Arial"/>
          <w:sz w:val="28"/>
          <w:szCs w:val="28"/>
          <w:lang w:val="en-US"/>
        </w:rPr>
        <w:t>07 April</w:t>
      </w:r>
      <w:r w:rsidRPr="006A22D5">
        <w:rPr>
          <w:rFonts w:asciiTheme="majorHAnsi" w:hAnsiTheme="majorHAnsi" w:cs="Arial"/>
          <w:sz w:val="28"/>
          <w:szCs w:val="28"/>
          <w:lang w:val="en-US"/>
        </w:rPr>
        <w:t>.......................</w:t>
      </w:r>
      <w:r w:rsidRPr="006A22D5">
        <w:rPr>
          <w:rFonts w:asciiTheme="majorHAnsi" w:hAnsiTheme="majorHAnsi" w:cs="Arial"/>
          <w:sz w:val="28"/>
          <w:szCs w:val="28"/>
          <w:lang w:val="mk-MK"/>
        </w:rPr>
        <w:t>......................</w:t>
      </w:r>
      <w:r w:rsidRPr="006A22D5">
        <w:rPr>
          <w:rFonts w:asciiTheme="majorHAnsi" w:hAnsiTheme="majorHAnsi" w:cs="Arial"/>
          <w:sz w:val="28"/>
          <w:szCs w:val="28"/>
          <w:lang w:val="en-US"/>
        </w:rPr>
        <w:t>.</w:t>
      </w:r>
      <w:r w:rsidRPr="006A22D5">
        <w:rPr>
          <w:rFonts w:asciiTheme="majorHAnsi" w:hAnsiTheme="majorHAnsi" w:cs="Arial"/>
          <w:sz w:val="28"/>
          <w:szCs w:val="28"/>
          <w:lang w:val="mk-MK"/>
        </w:rPr>
        <w:t>..............................................8.00 – 1</w:t>
      </w:r>
      <w:r w:rsidRPr="006A22D5">
        <w:rPr>
          <w:rFonts w:asciiTheme="majorHAnsi" w:hAnsiTheme="majorHAnsi" w:cs="Arial"/>
          <w:sz w:val="28"/>
          <w:szCs w:val="28"/>
          <w:lang w:val="en-US"/>
        </w:rPr>
        <w:t>3</w:t>
      </w:r>
      <w:r w:rsidRPr="006A22D5">
        <w:rPr>
          <w:rFonts w:asciiTheme="majorHAnsi" w:hAnsiTheme="majorHAnsi" w:cs="Arial"/>
          <w:sz w:val="28"/>
          <w:szCs w:val="28"/>
          <w:lang w:val="mk-MK"/>
        </w:rPr>
        <w:t>.00</w:t>
      </w:r>
    </w:p>
    <w:p w14:paraId="7F127F49" w14:textId="77777777" w:rsidR="004B4ABD" w:rsidRDefault="004B4ABD" w:rsidP="004B4ABD">
      <w:pPr>
        <w:pStyle w:val="Heading4"/>
        <w:tabs>
          <w:tab w:val="left" w:pos="11080"/>
        </w:tabs>
        <w:spacing w:before="77"/>
        <w:rPr>
          <w:rFonts w:cs="Arial"/>
          <w:color w:val="222222"/>
          <w:sz w:val="28"/>
          <w:szCs w:val="28"/>
        </w:rPr>
      </w:pPr>
    </w:p>
    <w:p w14:paraId="765FCAAA" w14:textId="42CC5EAB" w:rsidR="004B4ABD" w:rsidRPr="004B4ABD" w:rsidRDefault="004B4ABD" w:rsidP="004B4ABD">
      <w:pPr>
        <w:pStyle w:val="Heading4"/>
        <w:tabs>
          <w:tab w:val="left" w:pos="11080"/>
        </w:tabs>
        <w:spacing w:before="77"/>
        <w:rPr>
          <w:rFonts w:cs="Arial"/>
          <w:b/>
          <w:bCs/>
          <w:i w:val="0"/>
          <w:iCs w:val="0"/>
          <w:sz w:val="28"/>
          <w:szCs w:val="28"/>
        </w:rPr>
      </w:pPr>
      <w:r>
        <w:rPr>
          <w:rFonts w:cs="Arial"/>
          <w:b/>
          <w:bCs/>
          <w:i w:val="0"/>
          <w:iCs w:val="0"/>
          <w:color w:val="222222"/>
          <w:sz w:val="28"/>
          <w:szCs w:val="28"/>
        </w:rPr>
        <w:t xml:space="preserve">HOTEL </w:t>
      </w:r>
      <w:r w:rsidRPr="004B4ABD">
        <w:rPr>
          <w:rFonts w:cs="Arial"/>
          <w:b/>
          <w:bCs/>
          <w:i w:val="0"/>
          <w:iCs w:val="0"/>
          <w:color w:val="222222"/>
          <w:sz w:val="28"/>
          <w:szCs w:val="28"/>
        </w:rPr>
        <w:t>ACCOMMODATION</w:t>
      </w:r>
      <w:r w:rsidRPr="004B4ABD">
        <w:rPr>
          <w:b/>
          <w:bCs/>
          <w:i w:val="0"/>
          <w:iCs w:val="0"/>
          <w:color w:val="222222"/>
          <w:sz w:val="28"/>
          <w:szCs w:val="28"/>
        </w:rPr>
        <w:tab/>
      </w:r>
    </w:p>
    <w:p w14:paraId="53EED4B1" w14:textId="77777777" w:rsidR="004B4ABD" w:rsidRPr="004B4ABD" w:rsidRDefault="004B4ABD" w:rsidP="004B4ABD">
      <w:pPr>
        <w:pStyle w:val="BodyText"/>
        <w:numPr>
          <w:ilvl w:val="0"/>
          <w:numId w:val="3"/>
        </w:numPr>
        <w:suppressAutoHyphens/>
        <w:spacing w:before="133" w:after="0"/>
        <w:ind w:right="707"/>
        <w:rPr>
          <w:rFonts w:asciiTheme="majorHAnsi" w:hAnsiTheme="majorHAnsi" w:cs="Arial"/>
          <w:sz w:val="28"/>
          <w:szCs w:val="28"/>
        </w:rPr>
      </w:pPr>
      <w:r w:rsidRPr="004B4ABD">
        <w:rPr>
          <w:rFonts w:asciiTheme="majorHAnsi" w:hAnsiTheme="majorHAnsi" w:cs="Arial"/>
          <w:sz w:val="28"/>
          <w:szCs w:val="28"/>
        </w:rPr>
        <w:t>The organizer of the Congress has selected several hotels, which will be available in that period, with preferential prices.</w:t>
      </w:r>
    </w:p>
    <w:p w14:paraId="0C626ABD" w14:textId="1BA52E62" w:rsidR="004B4ABD" w:rsidRPr="004B4ABD" w:rsidRDefault="004B4ABD" w:rsidP="004B4ABD">
      <w:pPr>
        <w:pStyle w:val="BodyText"/>
        <w:numPr>
          <w:ilvl w:val="0"/>
          <w:numId w:val="3"/>
        </w:numPr>
        <w:suppressAutoHyphens/>
        <w:spacing w:before="65" w:after="0" w:line="100" w:lineRule="atLeast"/>
        <w:ind w:right="707"/>
        <w:rPr>
          <w:rFonts w:asciiTheme="majorHAnsi" w:hAnsiTheme="majorHAnsi" w:cs="Arial"/>
          <w:sz w:val="28"/>
          <w:szCs w:val="28"/>
        </w:rPr>
      </w:pPr>
      <w:r>
        <w:rPr>
          <w:rFonts w:asciiTheme="majorHAnsi" w:hAnsiTheme="majorHAnsi" w:cs="Arial"/>
          <w:sz w:val="28"/>
          <w:szCs w:val="28"/>
        </w:rPr>
        <w:t xml:space="preserve">For accommodation requirements contact </w:t>
      </w:r>
      <w:r w:rsidRPr="004B4ABD">
        <w:rPr>
          <w:rFonts w:asciiTheme="majorHAnsi" w:hAnsiTheme="majorHAnsi" w:cs="Arial"/>
          <w:sz w:val="28"/>
          <w:szCs w:val="28"/>
        </w:rPr>
        <w:t xml:space="preserve">the Congress </w:t>
      </w:r>
      <w:r>
        <w:rPr>
          <w:rFonts w:asciiTheme="majorHAnsi" w:hAnsiTheme="majorHAnsi" w:cs="Arial"/>
          <w:sz w:val="28"/>
          <w:szCs w:val="28"/>
        </w:rPr>
        <w:t>agency</w:t>
      </w:r>
      <w:r w:rsidRPr="004B4ABD">
        <w:rPr>
          <w:rFonts w:asciiTheme="majorHAnsi" w:hAnsiTheme="majorHAnsi" w:cs="Arial"/>
          <w:sz w:val="28"/>
          <w:szCs w:val="28"/>
        </w:rPr>
        <w:t>:</w:t>
      </w:r>
      <w:r>
        <w:rPr>
          <w:rFonts w:asciiTheme="majorHAnsi" w:hAnsiTheme="majorHAnsi" w:cs="Arial"/>
          <w:sz w:val="28"/>
          <w:szCs w:val="28"/>
        </w:rPr>
        <w:t xml:space="preserve"> </w:t>
      </w:r>
      <w:r>
        <w:rPr>
          <w:rFonts w:asciiTheme="majorHAnsi" w:hAnsiTheme="majorHAnsi" w:cs="Arial"/>
          <w:sz w:val="28"/>
          <w:szCs w:val="28"/>
        </w:rPr>
        <w:tab/>
      </w:r>
      <w:r w:rsidRPr="006A22D5">
        <w:rPr>
          <w:rFonts w:asciiTheme="majorHAnsi" w:hAnsiTheme="majorHAnsi" w:cs="Arial"/>
          <w:sz w:val="28"/>
          <w:szCs w:val="28"/>
          <w:lang w:val="mk-MK"/>
        </w:rPr>
        <w:t>е</w:t>
      </w:r>
      <w:r w:rsidRPr="006A22D5">
        <w:rPr>
          <w:rFonts w:asciiTheme="majorHAnsi" w:hAnsiTheme="majorHAnsi" w:cs="Arial"/>
          <w:sz w:val="28"/>
          <w:szCs w:val="28"/>
          <w:lang w:val="fr-FR"/>
        </w:rPr>
        <w:t xml:space="preserve">-mail: </w:t>
      </w:r>
      <w:hyperlink r:id="rId14" w:history="1">
        <w:r w:rsidRPr="006A22D5">
          <w:rPr>
            <w:rStyle w:val="Hyperlink"/>
            <w:rFonts w:asciiTheme="majorHAnsi" w:hAnsiTheme="majorHAnsi" w:cs="Arial"/>
            <w:b/>
            <w:sz w:val="28"/>
            <w:szCs w:val="28"/>
            <w:lang w:val="fr-FR"/>
          </w:rPr>
          <w:t>jane.janev@bisertravel.com.mk</w:t>
        </w:r>
      </w:hyperlink>
      <w:r w:rsidRPr="006A22D5">
        <w:rPr>
          <w:rFonts w:asciiTheme="majorHAnsi" w:hAnsiTheme="majorHAnsi" w:cs="Arial"/>
          <w:b/>
          <w:sz w:val="28"/>
          <w:szCs w:val="28"/>
          <w:lang w:val="fr-FR"/>
        </w:rPr>
        <w:t>,</w:t>
      </w:r>
    </w:p>
    <w:p w14:paraId="42DC15F2" w14:textId="31D0932C" w:rsidR="006A22D5" w:rsidRPr="006A22D5" w:rsidRDefault="006A22D5" w:rsidP="006A22D5">
      <w:pPr>
        <w:autoSpaceDE w:val="0"/>
        <w:autoSpaceDN w:val="0"/>
        <w:adjustRightInd w:val="0"/>
        <w:jc w:val="center"/>
        <w:rPr>
          <w:rFonts w:asciiTheme="majorHAnsi" w:hAnsiTheme="majorHAnsi" w:cs="Arial"/>
          <w:b/>
          <w:sz w:val="28"/>
          <w:szCs w:val="28"/>
          <w:lang w:val="en-US"/>
        </w:rPr>
      </w:pPr>
      <w:r w:rsidRPr="006A22D5">
        <w:rPr>
          <w:rFonts w:asciiTheme="majorHAnsi" w:hAnsiTheme="majorHAnsi" w:cs="Arial"/>
          <w:b/>
          <w:noProof/>
          <w:color w:val="FF0000"/>
          <w:sz w:val="28"/>
          <w:szCs w:val="28"/>
          <w:lang w:val="mk-MK" w:eastAsia="mk-MK"/>
        </w:rPr>
        <w:lastRenderedPageBreak/>
        <mc:AlternateContent>
          <mc:Choice Requires="wps">
            <w:drawing>
              <wp:anchor distT="0" distB="0" distL="114300" distR="114300" simplePos="0" relativeHeight="251667456" behindDoc="1" locked="0" layoutInCell="1" allowOverlap="1" wp14:anchorId="6EAA1B19" wp14:editId="0C92CA19">
                <wp:simplePos x="0" y="0"/>
                <wp:positionH relativeFrom="page">
                  <wp:posOffset>752475</wp:posOffset>
                </wp:positionH>
                <wp:positionV relativeFrom="paragraph">
                  <wp:posOffset>-86995</wp:posOffset>
                </wp:positionV>
                <wp:extent cx="6848475" cy="466725"/>
                <wp:effectExtent l="57150" t="38100" r="85725" b="1047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8475" cy="46672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A88FB7" id="Rectangle 10" o:spid="_x0000_s1026" style="position:absolute;margin-left:59.25pt;margin-top:-6.85pt;width:539.25pt;height:36.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" fillcolor="#a7bfde [1620]" strokecolor="#4579b8 [3044]">
                <v:fill color2="#e4ecf5 [500]" rotate="t" angle="180" colors="0 #a3c4ff;22938f #bfd5ff;1 #e5eeff" focus="100%" type="gradient"/>
                <v:shadow on="t" color="black" opacity="24903f" origin=",.5" offset="0,.55556mm"/>
                <v:path arrowok="t"/>
                <w10:wrap anchorx="page"/>
              </v:rect>
            </w:pict>
          </mc:Fallback>
        </mc:AlternateContent>
      </w:r>
      <w:r w:rsidRPr="006A22D5">
        <w:rPr>
          <w:rFonts w:asciiTheme="majorHAnsi" w:hAnsiTheme="majorHAnsi" w:cs="Arial"/>
          <w:b/>
          <w:sz w:val="28"/>
          <w:szCs w:val="28"/>
          <w:lang w:val="en-US"/>
        </w:rPr>
        <w:t>ABSTRACTS AND PRESENTATIONS</w:t>
      </w:r>
    </w:p>
    <w:p w14:paraId="1042AB46" w14:textId="77777777" w:rsidR="006A22D5" w:rsidRPr="006A22D5" w:rsidRDefault="006A22D5" w:rsidP="006A22D5">
      <w:pPr>
        <w:jc w:val="both"/>
        <w:rPr>
          <w:rFonts w:asciiTheme="majorHAnsi" w:hAnsiTheme="majorHAnsi" w:cs="Arial"/>
          <w:b/>
          <w:sz w:val="28"/>
          <w:szCs w:val="28"/>
          <w:lang w:val="mk-MK"/>
        </w:rPr>
      </w:pPr>
    </w:p>
    <w:p w14:paraId="788C43D5" w14:textId="77777777" w:rsidR="006A22D5" w:rsidRPr="006A22D5" w:rsidRDefault="006A22D5" w:rsidP="006A22D5">
      <w:pPr>
        <w:autoSpaceDE w:val="0"/>
        <w:autoSpaceDN w:val="0"/>
        <w:adjustRightInd w:val="0"/>
        <w:rPr>
          <w:rFonts w:asciiTheme="majorHAnsi" w:hAnsiTheme="majorHAnsi" w:cs="Arial"/>
          <w:b/>
          <w:sz w:val="28"/>
          <w:szCs w:val="28"/>
          <w:lang w:val="en-US"/>
        </w:rPr>
      </w:pPr>
      <w:r w:rsidRPr="006A22D5">
        <w:rPr>
          <w:rFonts w:asciiTheme="majorHAnsi" w:hAnsiTheme="majorHAnsi" w:cs="Arial"/>
          <w:b/>
          <w:sz w:val="28"/>
          <w:szCs w:val="28"/>
        </w:rPr>
        <w:t>CALL FOR ABSTRACTS</w:t>
      </w:r>
    </w:p>
    <w:p w14:paraId="381348A7" w14:textId="77777777" w:rsidR="006A22D5" w:rsidRPr="006A22D5" w:rsidRDefault="006A22D5" w:rsidP="006A22D5">
      <w:pPr>
        <w:autoSpaceDE w:val="0"/>
        <w:autoSpaceDN w:val="0"/>
        <w:adjustRightInd w:val="0"/>
        <w:jc w:val="both"/>
        <w:rPr>
          <w:rFonts w:asciiTheme="majorHAnsi" w:hAnsiTheme="majorHAnsi" w:cs="Arial"/>
          <w:sz w:val="28"/>
          <w:szCs w:val="28"/>
        </w:rPr>
      </w:pPr>
      <w:r w:rsidRPr="006A22D5">
        <w:rPr>
          <w:rFonts w:asciiTheme="majorHAnsi" w:hAnsiTheme="majorHAnsi" w:cs="Arial"/>
          <w:sz w:val="28"/>
          <w:szCs w:val="28"/>
        </w:rPr>
        <w:t>The Organising Committee invites authors to submit Abstracts for consideration for presentation and inclusion in the programme for the following topics:</w:t>
      </w:r>
    </w:p>
    <w:p w14:paraId="56D6F553" w14:textId="624CE7C6" w:rsidR="006A22D5" w:rsidRPr="006A22D5" w:rsidRDefault="006A22D5" w:rsidP="006A22D5">
      <w:pPr>
        <w:autoSpaceDE w:val="0"/>
        <w:autoSpaceDN w:val="0"/>
        <w:adjustRightInd w:val="0"/>
        <w:jc w:val="both"/>
        <w:rPr>
          <w:rFonts w:asciiTheme="majorHAnsi" w:hAnsiTheme="majorHAnsi" w:cs="Arial"/>
          <w:b/>
          <w:sz w:val="28"/>
          <w:szCs w:val="28"/>
          <w:lang w:val="mk-MK"/>
        </w:rPr>
      </w:pPr>
      <w:r w:rsidRPr="006A22D5">
        <w:rPr>
          <w:rFonts w:asciiTheme="majorHAnsi" w:eastAsia="Arial" w:hAnsiTheme="majorHAnsi" w:cs="Arial"/>
          <w:b/>
          <w:sz w:val="28"/>
          <w:szCs w:val="28"/>
        </w:rPr>
        <w:t xml:space="preserve">Clinical Nephrology, Hypertension, Nephrolithiasis, Urinary tract infections, Adult </w:t>
      </w:r>
      <w:r w:rsidRPr="006A22D5">
        <w:rPr>
          <w:rFonts w:asciiTheme="majorHAnsi" w:eastAsia="Arial" w:hAnsiTheme="majorHAnsi" w:cs="Arial"/>
          <w:b/>
          <w:sz w:val="28"/>
          <w:szCs w:val="28"/>
          <w:lang w:val="en-US"/>
        </w:rPr>
        <w:t xml:space="preserve">dominant </w:t>
      </w:r>
      <w:r w:rsidRPr="006A22D5">
        <w:rPr>
          <w:rFonts w:asciiTheme="majorHAnsi" w:eastAsia="Arial" w:hAnsiTheme="majorHAnsi" w:cs="Arial"/>
          <w:b/>
          <w:sz w:val="28"/>
          <w:szCs w:val="28"/>
        </w:rPr>
        <w:t>polycystic kidney disease, Prevention and treatment of Chronic Kidney Disease, Renal Replacement Therapy (</w:t>
      </w:r>
      <w:proofErr w:type="spellStart"/>
      <w:r w:rsidRPr="006A22D5">
        <w:rPr>
          <w:rFonts w:asciiTheme="majorHAnsi" w:eastAsia="Arial" w:hAnsiTheme="majorHAnsi" w:cs="Arial"/>
          <w:b/>
          <w:sz w:val="28"/>
          <w:szCs w:val="28"/>
        </w:rPr>
        <w:t>Hemodialysis</w:t>
      </w:r>
      <w:proofErr w:type="spellEnd"/>
      <w:r w:rsidRPr="006A22D5">
        <w:rPr>
          <w:rFonts w:asciiTheme="majorHAnsi" w:eastAsia="Arial" w:hAnsiTheme="majorHAnsi" w:cs="Arial"/>
          <w:b/>
          <w:sz w:val="28"/>
          <w:szCs w:val="28"/>
        </w:rPr>
        <w:t>, Peritoneal Dialysis, Kidney Transplantation)</w:t>
      </w:r>
      <w:r w:rsidR="00EF04FB">
        <w:rPr>
          <w:rFonts w:asciiTheme="majorHAnsi" w:eastAsia="Arial" w:hAnsiTheme="majorHAnsi" w:cs="Arial"/>
          <w:b/>
          <w:sz w:val="28"/>
          <w:szCs w:val="28"/>
        </w:rPr>
        <w:t xml:space="preserve"> and </w:t>
      </w:r>
      <w:proofErr w:type="spellStart"/>
      <w:r w:rsidR="00EF04FB">
        <w:rPr>
          <w:rFonts w:asciiTheme="majorHAnsi" w:eastAsia="Arial" w:hAnsiTheme="majorHAnsi" w:cs="Arial"/>
          <w:b/>
          <w:sz w:val="28"/>
          <w:szCs w:val="28"/>
        </w:rPr>
        <w:t>Varia</w:t>
      </w:r>
      <w:proofErr w:type="spellEnd"/>
      <w:r w:rsidRPr="006A22D5">
        <w:rPr>
          <w:rFonts w:asciiTheme="majorHAnsi" w:eastAsia="Arial" w:hAnsiTheme="majorHAnsi" w:cs="Arial"/>
          <w:b/>
          <w:sz w:val="28"/>
          <w:szCs w:val="28"/>
        </w:rPr>
        <w:t>.</w:t>
      </w:r>
      <w:r w:rsidRPr="006A22D5">
        <w:rPr>
          <w:rFonts w:asciiTheme="majorHAnsi" w:hAnsiTheme="majorHAnsi" w:cs="Arial"/>
          <w:b/>
          <w:sz w:val="28"/>
          <w:szCs w:val="28"/>
          <w:lang w:val="mk-MK"/>
        </w:rPr>
        <w:t xml:space="preserve"> </w:t>
      </w:r>
    </w:p>
    <w:p w14:paraId="628650EF" w14:textId="77777777" w:rsidR="006A22D5" w:rsidRPr="006A22D5" w:rsidRDefault="006A22D5" w:rsidP="006A22D5">
      <w:pPr>
        <w:autoSpaceDE w:val="0"/>
        <w:autoSpaceDN w:val="0"/>
        <w:adjustRightInd w:val="0"/>
        <w:rPr>
          <w:rFonts w:asciiTheme="majorHAnsi" w:hAnsiTheme="majorHAnsi" w:cs="Arial"/>
          <w:b/>
          <w:sz w:val="28"/>
          <w:szCs w:val="28"/>
          <w:lang w:val="en-US"/>
        </w:rPr>
      </w:pPr>
      <w:r w:rsidRPr="006A22D5">
        <w:rPr>
          <w:rFonts w:asciiTheme="majorHAnsi" w:hAnsiTheme="majorHAnsi" w:cs="Arial"/>
          <w:b/>
          <w:sz w:val="28"/>
          <w:szCs w:val="28"/>
        </w:rPr>
        <w:t>SUBMISSION</w:t>
      </w:r>
      <w:r w:rsidRPr="006A22D5">
        <w:rPr>
          <w:rFonts w:asciiTheme="majorHAnsi" w:hAnsiTheme="majorHAnsi" w:cs="Arial"/>
          <w:b/>
          <w:sz w:val="28"/>
          <w:szCs w:val="28"/>
          <w:lang w:val="mk-MK"/>
        </w:rPr>
        <w:t xml:space="preserve"> </w:t>
      </w:r>
    </w:p>
    <w:p w14:paraId="6E08E6C5" w14:textId="508AABFE" w:rsidR="008D1136" w:rsidRPr="008D1136" w:rsidRDefault="006A22D5" w:rsidP="008D1136">
      <w:pPr>
        <w:autoSpaceDE w:val="0"/>
        <w:autoSpaceDN w:val="0"/>
        <w:adjustRightInd w:val="0"/>
        <w:jc w:val="both"/>
        <w:rPr>
          <w:rFonts w:asciiTheme="majorHAnsi" w:eastAsiaTheme="minorHAnsi" w:hAnsiTheme="majorHAnsi"/>
          <w:color w:val="0000FF"/>
          <w:sz w:val="28"/>
          <w:szCs w:val="28"/>
          <w:lang w:val="en-US"/>
        </w:rPr>
      </w:pPr>
      <w:r w:rsidRPr="006A22D5">
        <w:rPr>
          <w:rFonts w:asciiTheme="majorHAnsi" w:hAnsiTheme="majorHAnsi" w:cs="Arial"/>
          <w:sz w:val="28"/>
          <w:szCs w:val="28"/>
        </w:rPr>
        <w:t>Abstract must be submitted electronically through the Congress website</w:t>
      </w:r>
      <w:r w:rsidRPr="006A22D5">
        <w:rPr>
          <w:rFonts w:asciiTheme="majorHAnsi" w:hAnsiTheme="majorHAnsi" w:cs="Arial"/>
          <w:color w:val="FF0000"/>
          <w:sz w:val="28"/>
          <w:szCs w:val="28"/>
          <w:lang w:val="mk-MK"/>
        </w:rPr>
        <w:t xml:space="preserve"> </w:t>
      </w:r>
      <w:hyperlink r:id="rId15" w:history="1">
        <w:r w:rsidR="008D1136" w:rsidRPr="00BE286C">
          <w:rPr>
            <w:rStyle w:val="Hyperlink"/>
            <w:rFonts w:asciiTheme="majorHAnsi" w:eastAsiaTheme="minorHAnsi" w:hAnsiTheme="majorHAnsi"/>
            <w:sz w:val="28"/>
            <w:szCs w:val="28"/>
            <w:lang w:val="en-US"/>
          </w:rPr>
          <w:t>https://mzndtvo.c</w:t>
        </w:r>
        <w:bookmarkStart w:id="1" w:name="_GoBack"/>
        <w:bookmarkEnd w:id="1"/>
        <w:r w:rsidR="008D1136" w:rsidRPr="00BE286C">
          <w:rPr>
            <w:rStyle w:val="Hyperlink"/>
            <w:rFonts w:asciiTheme="majorHAnsi" w:eastAsiaTheme="minorHAnsi" w:hAnsiTheme="majorHAnsi"/>
            <w:sz w:val="28"/>
            <w:szCs w:val="28"/>
            <w:lang w:val="en-US"/>
          </w:rPr>
          <w:t>om.mk</w:t>
        </w:r>
      </w:hyperlink>
      <w:r w:rsidR="008D1136">
        <w:rPr>
          <w:rFonts w:asciiTheme="majorHAnsi" w:eastAsiaTheme="minorHAnsi" w:hAnsiTheme="majorHAnsi"/>
          <w:color w:val="0000FF"/>
          <w:sz w:val="28"/>
          <w:szCs w:val="28"/>
          <w:lang w:val="en-US"/>
        </w:rPr>
        <w:t xml:space="preserve"> </w:t>
      </w:r>
      <w:r w:rsidR="008D1136" w:rsidRPr="006A22D5">
        <w:rPr>
          <w:rFonts w:asciiTheme="majorHAnsi" w:hAnsiTheme="majorHAnsi"/>
          <w:sz w:val="28"/>
          <w:szCs w:val="28"/>
        </w:rPr>
        <w:t xml:space="preserve">or </w:t>
      </w:r>
      <w:r w:rsidR="008D1136" w:rsidRPr="006A22D5">
        <w:rPr>
          <w:rFonts w:asciiTheme="majorHAnsi" w:hAnsiTheme="majorHAnsi" w:cs="Arial"/>
          <w:sz w:val="28"/>
          <w:szCs w:val="28"/>
        </w:rPr>
        <w:t xml:space="preserve">to </w:t>
      </w:r>
      <w:r w:rsidR="008D1136" w:rsidRPr="006A22D5">
        <w:rPr>
          <w:rFonts w:asciiTheme="majorHAnsi" w:hAnsiTheme="majorHAnsi" w:cs="Arial"/>
          <w:sz w:val="28"/>
          <w:szCs w:val="28"/>
          <w:lang w:val="en-US"/>
        </w:rPr>
        <w:t xml:space="preserve">Goce Spasovski - </w:t>
      </w:r>
      <w:hyperlink r:id="rId16" w:tgtFrame="_blank" w:history="1">
        <w:r w:rsidR="008D1136" w:rsidRPr="006A22D5">
          <w:rPr>
            <w:rFonts w:asciiTheme="majorHAnsi" w:hAnsiTheme="majorHAnsi" w:cs="Arial"/>
            <w:color w:val="000000" w:themeColor="text1"/>
            <w:sz w:val="28"/>
            <w:szCs w:val="28"/>
            <w:lang w:val="en-US"/>
          </w:rPr>
          <w:t>spasovski.goce</w:t>
        </w:r>
        <w:r w:rsidR="008D1136" w:rsidRPr="006A22D5">
          <w:rPr>
            <w:rFonts w:asciiTheme="majorHAnsi" w:hAnsiTheme="majorHAnsi" w:cs="Arial"/>
            <w:color w:val="000000" w:themeColor="text1"/>
            <w:sz w:val="28"/>
            <w:szCs w:val="28"/>
          </w:rPr>
          <w:t>@</w:t>
        </w:r>
        <w:r w:rsidR="008D1136" w:rsidRPr="006A22D5">
          <w:rPr>
            <w:rFonts w:asciiTheme="majorHAnsi" w:hAnsiTheme="majorHAnsi" w:cs="Arial"/>
            <w:color w:val="000000" w:themeColor="text1"/>
            <w:sz w:val="28"/>
            <w:szCs w:val="28"/>
            <w:lang w:val="en-US"/>
          </w:rPr>
          <w:t>gmail</w:t>
        </w:r>
        <w:r w:rsidR="008D1136" w:rsidRPr="006A22D5">
          <w:rPr>
            <w:rFonts w:asciiTheme="majorHAnsi" w:hAnsiTheme="majorHAnsi" w:cs="Arial"/>
            <w:color w:val="000000" w:themeColor="text1"/>
            <w:sz w:val="28"/>
            <w:szCs w:val="28"/>
          </w:rPr>
          <w:t>.com</w:t>
        </w:r>
      </w:hyperlink>
      <w:r w:rsidR="008D1136" w:rsidRPr="006A22D5">
        <w:rPr>
          <w:rFonts w:asciiTheme="majorHAnsi" w:hAnsiTheme="majorHAnsi" w:cs="Arial"/>
          <w:color w:val="000000" w:themeColor="text1"/>
          <w:sz w:val="28"/>
          <w:szCs w:val="28"/>
          <w:lang w:val="en-US"/>
        </w:rPr>
        <w:t xml:space="preserve"> </w:t>
      </w:r>
      <w:r w:rsidR="008D1136" w:rsidRPr="006A22D5">
        <w:rPr>
          <w:rFonts w:asciiTheme="majorHAnsi" w:hAnsiTheme="majorHAnsi" w:cs="Arial"/>
          <w:color w:val="000000" w:themeColor="text1"/>
          <w:sz w:val="28"/>
          <w:szCs w:val="28"/>
        </w:rPr>
        <w:t xml:space="preserve">(BANTAO and </w:t>
      </w:r>
      <w:r w:rsidR="008D1136" w:rsidRPr="006A22D5">
        <w:rPr>
          <w:rFonts w:asciiTheme="majorHAnsi" w:hAnsiTheme="majorHAnsi" w:cs="Arial"/>
          <w:color w:val="000000" w:themeColor="text1"/>
          <w:sz w:val="28"/>
          <w:szCs w:val="28"/>
          <w:lang w:val="en-US"/>
        </w:rPr>
        <w:t xml:space="preserve">MSNDTAO Congress), </w:t>
      </w:r>
      <w:r w:rsidR="008D1136" w:rsidRPr="006A22D5">
        <w:rPr>
          <w:rFonts w:asciiTheme="majorHAnsi" w:hAnsiTheme="majorHAnsi" w:cs="Arial"/>
          <w:color w:val="000000" w:themeColor="text1"/>
          <w:sz w:val="28"/>
          <w:szCs w:val="28"/>
          <w:u w:val="single"/>
        </w:rPr>
        <w:t xml:space="preserve">no later than </w:t>
      </w:r>
      <w:r w:rsidR="008D1136">
        <w:rPr>
          <w:rFonts w:asciiTheme="majorHAnsi" w:hAnsiTheme="majorHAnsi" w:cs="Arial"/>
          <w:color w:val="000000" w:themeColor="text1"/>
          <w:sz w:val="28"/>
          <w:szCs w:val="28"/>
          <w:u w:val="single"/>
          <w:lang w:val="en-US"/>
        </w:rPr>
        <w:t>Febru</w:t>
      </w:r>
      <w:r w:rsidR="00832D7F">
        <w:rPr>
          <w:rFonts w:asciiTheme="majorHAnsi" w:hAnsiTheme="majorHAnsi" w:cs="Arial"/>
          <w:color w:val="000000" w:themeColor="text1"/>
          <w:sz w:val="28"/>
          <w:szCs w:val="28"/>
          <w:u w:val="single"/>
          <w:lang w:val="en-US"/>
        </w:rPr>
        <w:t>a</w:t>
      </w:r>
      <w:r w:rsidR="008D1136">
        <w:rPr>
          <w:rFonts w:asciiTheme="majorHAnsi" w:hAnsiTheme="majorHAnsi" w:cs="Arial"/>
          <w:color w:val="000000" w:themeColor="text1"/>
          <w:sz w:val="28"/>
          <w:szCs w:val="28"/>
          <w:u w:val="single"/>
          <w:lang w:val="en-US"/>
        </w:rPr>
        <w:t xml:space="preserve">ry </w:t>
      </w:r>
      <w:r w:rsidR="00832D7F">
        <w:rPr>
          <w:rFonts w:asciiTheme="majorHAnsi" w:hAnsiTheme="majorHAnsi" w:cs="Arial"/>
          <w:color w:val="000000" w:themeColor="text1"/>
          <w:sz w:val="28"/>
          <w:szCs w:val="28"/>
          <w:u w:val="single"/>
          <w:lang w:val="en-US"/>
        </w:rPr>
        <w:t>2</w:t>
      </w:r>
      <w:r w:rsidR="0046487E">
        <w:rPr>
          <w:rFonts w:asciiTheme="majorHAnsi" w:hAnsiTheme="majorHAnsi" w:cs="Arial"/>
          <w:color w:val="000000" w:themeColor="text1"/>
          <w:sz w:val="28"/>
          <w:szCs w:val="28"/>
          <w:u w:val="single"/>
          <w:lang w:val="en-US"/>
        </w:rPr>
        <w:t>5</w:t>
      </w:r>
      <w:proofErr w:type="spellStart"/>
      <w:r w:rsidR="008D1136" w:rsidRPr="006A22D5">
        <w:rPr>
          <w:rFonts w:asciiTheme="majorHAnsi" w:hAnsiTheme="majorHAnsi" w:cs="Arial"/>
          <w:color w:val="000000" w:themeColor="text1"/>
          <w:sz w:val="28"/>
          <w:szCs w:val="28"/>
          <w:u w:val="single"/>
        </w:rPr>
        <w:t>th</w:t>
      </w:r>
      <w:proofErr w:type="spellEnd"/>
      <w:r w:rsidR="008D1136" w:rsidRPr="006A22D5">
        <w:rPr>
          <w:rFonts w:asciiTheme="majorHAnsi" w:hAnsiTheme="majorHAnsi" w:cs="Arial"/>
          <w:color w:val="000000" w:themeColor="text1"/>
          <w:sz w:val="28"/>
          <w:szCs w:val="28"/>
          <w:u w:val="single"/>
        </w:rPr>
        <w:t>, 20</w:t>
      </w:r>
      <w:r w:rsidR="008D1136">
        <w:rPr>
          <w:rFonts w:asciiTheme="majorHAnsi" w:hAnsiTheme="majorHAnsi" w:cs="Arial"/>
          <w:color w:val="000000" w:themeColor="text1"/>
          <w:sz w:val="28"/>
          <w:szCs w:val="28"/>
          <w:u w:val="single"/>
        </w:rPr>
        <w:t>24</w:t>
      </w:r>
      <w:r w:rsidR="008D1136" w:rsidRPr="006A22D5">
        <w:rPr>
          <w:rFonts w:asciiTheme="majorHAnsi" w:hAnsiTheme="majorHAnsi" w:cs="Arial"/>
          <w:color w:val="000000" w:themeColor="text1"/>
          <w:sz w:val="28"/>
          <w:szCs w:val="28"/>
          <w:lang w:val="mk-MK"/>
        </w:rPr>
        <w:t>.</w:t>
      </w:r>
      <w:r w:rsidR="008D1136" w:rsidRPr="006A22D5">
        <w:rPr>
          <w:rFonts w:asciiTheme="majorHAnsi" w:hAnsiTheme="majorHAnsi" w:cs="Arial"/>
          <w:sz w:val="28"/>
          <w:szCs w:val="28"/>
          <w:lang w:val="mk-MK"/>
        </w:rPr>
        <w:t xml:space="preserve"> </w:t>
      </w:r>
    </w:p>
    <w:p w14:paraId="10C76550" w14:textId="77777777" w:rsidR="006A22D5" w:rsidRPr="006A22D5" w:rsidRDefault="006A22D5" w:rsidP="006A22D5">
      <w:pPr>
        <w:autoSpaceDE w:val="0"/>
        <w:autoSpaceDN w:val="0"/>
        <w:adjustRightInd w:val="0"/>
        <w:jc w:val="both"/>
        <w:rPr>
          <w:rFonts w:asciiTheme="majorHAnsi" w:hAnsiTheme="majorHAnsi" w:cs="Arial"/>
          <w:b/>
          <w:sz w:val="28"/>
          <w:szCs w:val="28"/>
          <w:lang w:val="en-US"/>
        </w:rPr>
      </w:pPr>
      <w:r w:rsidRPr="006A22D5">
        <w:rPr>
          <w:rFonts w:asciiTheme="majorHAnsi" w:hAnsiTheme="majorHAnsi" w:cs="Arial"/>
          <w:b/>
          <w:sz w:val="28"/>
          <w:szCs w:val="28"/>
        </w:rPr>
        <w:t>STYLE</w:t>
      </w:r>
      <w:r w:rsidRPr="006A22D5">
        <w:rPr>
          <w:rFonts w:asciiTheme="majorHAnsi" w:hAnsiTheme="majorHAnsi" w:cs="Arial"/>
          <w:b/>
          <w:sz w:val="28"/>
          <w:szCs w:val="28"/>
          <w:lang w:val="mk-MK"/>
        </w:rPr>
        <w:t xml:space="preserve"> </w:t>
      </w:r>
    </w:p>
    <w:p w14:paraId="4C865566" w14:textId="3BB1C2E2" w:rsidR="006A22D5" w:rsidRPr="006A22D5" w:rsidRDefault="006A22D5" w:rsidP="006A22D5">
      <w:pPr>
        <w:autoSpaceDE w:val="0"/>
        <w:autoSpaceDN w:val="0"/>
        <w:adjustRightInd w:val="0"/>
        <w:jc w:val="both"/>
        <w:rPr>
          <w:rFonts w:asciiTheme="majorHAnsi" w:hAnsiTheme="majorHAnsi" w:cs="Arial"/>
          <w:sz w:val="28"/>
          <w:szCs w:val="28"/>
          <w:lang w:val="en-US"/>
        </w:rPr>
      </w:pPr>
      <w:r w:rsidRPr="006A22D5">
        <w:rPr>
          <w:rFonts w:asciiTheme="majorHAnsi" w:hAnsiTheme="majorHAnsi" w:cs="Arial"/>
          <w:b/>
          <w:sz w:val="28"/>
          <w:szCs w:val="28"/>
        </w:rPr>
        <w:t>Spacing:</w:t>
      </w:r>
      <w:r w:rsidRPr="006A22D5">
        <w:rPr>
          <w:rFonts w:asciiTheme="majorHAnsi" w:hAnsiTheme="majorHAnsi" w:cs="Arial"/>
          <w:sz w:val="28"/>
          <w:szCs w:val="28"/>
        </w:rPr>
        <w:t xml:space="preserve"> Abstracts must be typed at 12 points, in Times New Roman, single-spaced in English or Macedonian and should contain no more than </w:t>
      </w:r>
      <w:r w:rsidR="00DA3C65">
        <w:rPr>
          <w:rFonts w:asciiTheme="majorHAnsi" w:hAnsiTheme="majorHAnsi" w:cs="Arial"/>
          <w:sz w:val="28"/>
          <w:szCs w:val="28"/>
        </w:rPr>
        <w:t>25</w:t>
      </w:r>
      <w:r w:rsidRPr="006A22D5">
        <w:rPr>
          <w:rFonts w:asciiTheme="majorHAnsi" w:hAnsiTheme="majorHAnsi" w:cs="Arial"/>
          <w:sz w:val="28"/>
          <w:szCs w:val="28"/>
        </w:rPr>
        <w:t>0 words, including the title, authors, institutions and the body of the abstract (Introduction, Methods, Results, Conclusion).</w:t>
      </w:r>
      <w:r w:rsidRPr="006A22D5">
        <w:rPr>
          <w:rFonts w:asciiTheme="majorHAnsi" w:hAnsiTheme="majorHAnsi" w:cs="Arial"/>
          <w:sz w:val="28"/>
          <w:szCs w:val="28"/>
          <w:lang w:val="mk-MK"/>
        </w:rPr>
        <w:t xml:space="preserve"> </w:t>
      </w:r>
    </w:p>
    <w:p w14:paraId="50C101F0" w14:textId="77777777" w:rsidR="006A22D5" w:rsidRPr="006A22D5" w:rsidRDefault="006A22D5" w:rsidP="006A22D5">
      <w:pPr>
        <w:autoSpaceDE w:val="0"/>
        <w:autoSpaceDN w:val="0"/>
        <w:adjustRightInd w:val="0"/>
        <w:rPr>
          <w:rFonts w:asciiTheme="majorHAnsi" w:hAnsiTheme="majorHAnsi" w:cs="Arial"/>
          <w:b/>
          <w:sz w:val="28"/>
          <w:szCs w:val="28"/>
          <w:lang w:val="mk-MK"/>
        </w:rPr>
      </w:pPr>
      <w:r w:rsidRPr="006A22D5">
        <w:rPr>
          <w:rFonts w:asciiTheme="majorHAnsi" w:hAnsiTheme="majorHAnsi" w:cs="Arial"/>
          <w:b/>
          <w:sz w:val="28"/>
          <w:szCs w:val="28"/>
        </w:rPr>
        <w:t>LAYOUT</w:t>
      </w:r>
      <w:r w:rsidRPr="006A22D5">
        <w:rPr>
          <w:rFonts w:asciiTheme="majorHAnsi" w:hAnsiTheme="majorHAnsi" w:cs="Arial"/>
          <w:b/>
          <w:sz w:val="28"/>
          <w:szCs w:val="28"/>
          <w:lang w:val="mk-MK"/>
        </w:rPr>
        <w:t xml:space="preserve"> </w:t>
      </w:r>
    </w:p>
    <w:p w14:paraId="17743273" w14:textId="77777777" w:rsidR="006A22D5" w:rsidRPr="006A22D5" w:rsidRDefault="006A22D5" w:rsidP="006A22D5">
      <w:pPr>
        <w:autoSpaceDE w:val="0"/>
        <w:autoSpaceDN w:val="0"/>
        <w:adjustRightInd w:val="0"/>
        <w:jc w:val="both"/>
        <w:rPr>
          <w:rFonts w:asciiTheme="majorHAnsi" w:hAnsiTheme="majorHAnsi" w:cs="Arial"/>
          <w:sz w:val="28"/>
          <w:szCs w:val="28"/>
        </w:rPr>
      </w:pPr>
      <w:r w:rsidRPr="006A22D5">
        <w:rPr>
          <w:rFonts w:asciiTheme="majorHAnsi" w:hAnsiTheme="majorHAnsi" w:cs="Arial"/>
          <w:b/>
          <w:sz w:val="28"/>
          <w:szCs w:val="28"/>
        </w:rPr>
        <w:t>Title:</w:t>
      </w:r>
      <w:r w:rsidRPr="006A22D5">
        <w:rPr>
          <w:rFonts w:asciiTheme="majorHAnsi" w:hAnsiTheme="majorHAnsi" w:cs="Arial"/>
          <w:sz w:val="28"/>
          <w:szCs w:val="28"/>
        </w:rPr>
        <w:t xml:space="preserve"> In capital letters, neither underlined nor bold. Do not identify yourself in the title.</w:t>
      </w:r>
    </w:p>
    <w:p w14:paraId="5FC02C95" w14:textId="77777777" w:rsidR="006A22D5" w:rsidRPr="006A22D5" w:rsidRDefault="006A22D5" w:rsidP="006A22D5">
      <w:pPr>
        <w:autoSpaceDE w:val="0"/>
        <w:autoSpaceDN w:val="0"/>
        <w:adjustRightInd w:val="0"/>
        <w:jc w:val="both"/>
        <w:rPr>
          <w:rFonts w:asciiTheme="majorHAnsi" w:hAnsiTheme="majorHAnsi" w:cs="Arial"/>
          <w:sz w:val="28"/>
          <w:szCs w:val="28"/>
        </w:rPr>
      </w:pPr>
      <w:r w:rsidRPr="006A22D5">
        <w:rPr>
          <w:rFonts w:asciiTheme="majorHAnsi" w:hAnsiTheme="majorHAnsi" w:cs="Arial"/>
          <w:b/>
          <w:sz w:val="28"/>
          <w:szCs w:val="28"/>
        </w:rPr>
        <w:t>Author(s):</w:t>
      </w:r>
      <w:r w:rsidRPr="006A22D5">
        <w:rPr>
          <w:rFonts w:asciiTheme="majorHAnsi" w:hAnsiTheme="majorHAnsi" w:cs="Arial"/>
          <w:sz w:val="28"/>
          <w:szCs w:val="28"/>
        </w:rPr>
        <w:t xml:space="preserve"> Not in capital letters. Write the initials of first names first, and then family names. Only the presenting author must be underlined.</w:t>
      </w:r>
      <w:r w:rsidRPr="006A22D5">
        <w:rPr>
          <w:rFonts w:asciiTheme="majorHAnsi" w:hAnsiTheme="majorHAnsi" w:cs="Arial"/>
          <w:sz w:val="28"/>
          <w:szCs w:val="28"/>
          <w:lang w:val="mk-MK"/>
        </w:rPr>
        <w:t xml:space="preserve"> </w:t>
      </w:r>
      <w:r w:rsidRPr="006A22D5">
        <w:rPr>
          <w:rFonts w:asciiTheme="majorHAnsi" w:hAnsiTheme="majorHAnsi" w:cs="Arial"/>
          <w:sz w:val="28"/>
          <w:szCs w:val="28"/>
        </w:rPr>
        <w:t>The underlined name must be the same as indicated in the address for correspondence.</w:t>
      </w:r>
    </w:p>
    <w:p w14:paraId="6A7B42EB" w14:textId="77777777" w:rsidR="006A22D5" w:rsidRPr="006A22D5" w:rsidRDefault="006A22D5" w:rsidP="006A22D5">
      <w:pPr>
        <w:autoSpaceDE w:val="0"/>
        <w:autoSpaceDN w:val="0"/>
        <w:adjustRightInd w:val="0"/>
        <w:jc w:val="both"/>
        <w:rPr>
          <w:rFonts w:asciiTheme="majorHAnsi" w:hAnsiTheme="majorHAnsi" w:cs="Arial"/>
          <w:spacing w:val="-8"/>
          <w:sz w:val="28"/>
          <w:szCs w:val="28"/>
        </w:rPr>
      </w:pPr>
      <w:r w:rsidRPr="006A22D5">
        <w:rPr>
          <w:rFonts w:asciiTheme="majorHAnsi" w:hAnsiTheme="majorHAnsi" w:cs="Arial"/>
          <w:b/>
          <w:sz w:val="28"/>
          <w:szCs w:val="28"/>
        </w:rPr>
        <w:lastRenderedPageBreak/>
        <w:t>Affiliation:</w:t>
      </w:r>
      <w:r w:rsidRPr="006A22D5">
        <w:rPr>
          <w:rFonts w:asciiTheme="majorHAnsi" w:hAnsiTheme="majorHAnsi" w:cs="Arial"/>
          <w:sz w:val="28"/>
          <w:szCs w:val="28"/>
        </w:rPr>
        <w:t xml:space="preserve"> Not in capital letters. When more than one institution is mentioned, please identify them with superscript numerals and not with symbols </w:t>
      </w:r>
      <w:r w:rsidRPr="006A22D5">
        <w:rPr>
          <w:rFonts w:asciiTheme="majorHAnsi" w:hAnsiTheme="majorHAnsi" w:cs="Arial"/>
          <w:spacing w:val="-6"/>
          <w:sz w:val="28"/>
          <w:szCs w:val="28"/>
        </w:rPr>
        <w:t>(e.g. P. Dow</w:t>
      </w:r>
      <w:r w:rsidRPr="006A22D5">
        <w:rPr>
          <w:rFonts w:asciiTheme="majorHAnsi" w:hAnsiTheme="majorHAnsi" w:cs="Arial"/>
          <w:spacing w:val="-6"/>
          <w:sz w:val="28"/>
          <w:szCs w:val="28"/>
          <w:vertAlign w:val="superscript"/>
        </w:rPr>
        <w:t>1</w:t>
      </w:r>
      <w:r w:rsidRPr="006A22D5">
        <w:rPr>
          <w:rFonts w:asciiTheme="majorHAnsi" w:hAnsiTheme="majorHAnsi" w:cs="Arial"/>
          <w:spacing w:val="-6"/>
          <w:sz w:val="28"/>
          <w:szCs w:val="28"/>
        </w:rPr>
        <w:t>, G. Sute</w:t>
      </w:r>
      <w:r w:rsidRPr="006A22D5">
        <w:rPr>
          <w:rFonts w:asciiTheme="majorHAnsi" w:hAnsiTheme="majorHAnsi" w:cs="Arial"/>
          <w:spacing w:val="-6"/>
          <w:sz w:val="28"/>
          <w:szCs w:val="28"/>
          <w:vertAlign w:val="superscript"/>
        </w:rPr>
        <w:t>2</w:t>
      </w:r>
      <w:r w:rsidRPr="006A22D5">
        <w:rPr>
          <w:rFonts w:asciiTheme="majorHAnsi" w:hAnsiTheme="majorHAnsi" w:cs="Arial"/>
          <w:spacing w:val="-6"/>
          <w:sz w:val="28"/>
          <w:szCs w:val="28"/>
        </w:rPr>
        <w:t xml:space="preserve">, </w:t>
      </w:r>
      <w:r w:rsidRPr="006A22D5">
        <w:rPr>
          <w:rFonts w:asciiTheme="majorHAnsi" w:hAnsiTheme="majorHAnsi" w:cs="Arial"/>
          <w:spacing w:val="-6"/>
          <w:sz w:val="28"/>
          <w:szCs w:val="28"/>
          <w:vertAlign w:val="superscript"/>
        </w:rPr>
        <w:t>1</w:t>
      </w:r>
      <w:r w:rsidRPr="006A22D5">
        <w:rPr>
          <w:rFonts w:asciiTheme="majorHAnsi" w:hAnsiTheme="majorHAnsi" w:cs="Arial"/>
          <w:spacing w:val="-6"/>
          <w:sz w:val="28"/>
          <w:szCs w:val="28"/>
        </w:rPr>
        <w:t xml:space="preserve">University of Leeds, </w:t>
      </w:r>
      <w:r w:rsidRPr="006A22D5">
        <w:rPr>
          <w:rFonts w:asciiTheme="majorHAnsi" w:hAnsiTheme="majorHAnsi" w:cs="Arial"/>
          <w:spacing w:val="-6"/>
          <w:sz w:val="28"/>
          <w:szCs w:val="28"/>
          <w:vertAlign w:val="superscript"/>
        </w:rPr>
        <w:t>2</w:t>
      </w:r>
      <w:r w:rsidRPr="006A22D5">
        <w:rPr>
          <w:rFonts w:asciiTheme="majorHAnsi" w:hAnsiTheme="majorHAnsi" w:cs="Arial"/>
          <w:spacing w:val="-6"/>
          <w:sz w:val="28"/>
          <w:szCs w:val="28"/>
        </w:rPr>
        <w:t>University of Berlin, etc.).</w:t>
      </w:r>
    </w:p>
    <w:p w14:paraId="15C315B4" w14:textId="77777777" w:rsidR="006A22D5" w:rsidRPr="006A22D5" w:rsidRDefault="006A22D5" w:rsidP="006A22D5">
      <w:pPr>
        <w:autoSpaceDE w:val="0"/>
        <w:autoSpaceDN w:val="0"/>
        <w:adjustRightInd w:val="0"/>
        <w:jc w:val="both"/>
        <w:rPr>
          <w:rFonts w:asciiTheme="majorHAnsi" w:hAnsiTheme="majorHAnsi" w:cs="Arial"/>
          <w:sz w:val="28"/>
          <w:szCs w:val="28"/>
        </w:rPr>
      </w:pPr>
      <w:r w:rsidRPr="006A22D5">
        <w:rPr>
          <w:rFonts w:asciiTheme="majorHAnsi" w:hAnsiTheme="majorHAnsi" w:cs="Arial"/>
          <w:b/>
          <w:sz w:val="28"/>
          <w:szCs w:val="28"/>
        </w:rPr>
        <w:t>Text:</w:t>
      </w:r>
      <w:r w:rsidRPr="006A22D5">
        <w:rPr>
          <w:rFonts w:asciiTheme="majorHAnsi" w:hAnsiTheme="majorHAnsi" w:cs="Arial"/>
          <w:sz w:val="28"/>
          <w:szCs w:val="28"/>
        </w:rPr>
        <w:t xml:space="preserve"> Tables are only accepted without gridlines. Use only well-known abbreviations or explain abbreviations the first time they appear.</w:t>
      </w:r>
    </w:p>
    <w:p w14:paraId="7824562E" w14:textId="2D8E2B93" w:rsidR="006A22D5" w:rsidRPr="006A22D5" w:rsidRDefault="006A22D5" w:rsidP="006A22D5">
      <w:pPr>
        <w:autoSpaceDE w:val="0"/>
        <w:autoSpaceDN w:val="0"/>
        <w:adjustRightInd w:val="0"/>
        <w:jc w:val="both"/>
        <w:rPr>
          <w:rFonts w:asciiTheme="majorHAnsi" w:hAnsiTheme="majorHAnsi" w:cs="Arial"/>
          <w:sz w:val="28"/>
          <w:szCs w:val="28"/>
          <w:lang w:val="mk-MK"/>
        </w:rPr>
      </w:pPr>
      <w:r w:rsidRPr="006A22D5">
        <w:rPr>
          <w:rFonts w:asciiTheme="majorHAnsi" w:hAnsiTheme="majorHAnsi" w:cs="Arial"/>
          <w:b/>
          <w:sz w:val="28"/>
          <w:szCs w:val="28"/>
        </w:rPr>
        <w:t>Conditions:</w:t>
      </w:r>
      <w:r w:rsidRPr="006A22D5">
        <w:rPr>
          <w:rFonts w:asciiTheme="majorHAnsi" w:hAnsiTheme="majorHAnsi" w:cs="Arial"/>
          <w:sz w:val="28"/>
          <w:szCs w:val="28"/>
        </w:rPr>
        <w:t xml:space="preserve"> The material in the Abstract must be original and must not have been published or presented previously at an international meeting.</w:t>
      </w:r>
      <w:r w:rsidRPr="006A22D5">
        <w:rPr>
          <w:rFonts w:asciiTheme="majorHAnsi" w:hAnsiTheme="majorHAnsi" w:cs="Arial"/>
          <w:sz w:val="28"/>
          <w:szCs w:val="28"/>
          <w:lang w:val="mk-MK"/>
        </w:rPr>
        <w:t xml:space="preserve"> </w:t>
      </w:r>
    </w:p>
    <w:p w14:paraId="36FC801E" w14:textId="77777777" w:rsidR="006A22D5" w:rsidRPr="006A22D5" w:rsidRDefault="006A22D5" w:rsidP="006A22D5">
      <w:pPr>
        <w:autoSpaceDE w:val="0"/>
        <w:autoSpaceDN w:val="0"/>
        <w:adjustRightInd w:val="0"/>
        <w:jc w:val="both"/>
        <w:rPr>
          <w:rFonts w:asciiTheme="majorHAnsi" w:hAnsiTheme="majorHAnsi" w:cs="Arial"/>
          <w:b/>
          <w:sz w:val="28"/>
          <w:szCs w:val="28"/>
          <w:lang w:val="en-US"/>
        </w:rPr>
      </w:pPr>
      <w:r w:rsidRPr="006A22D5">
        <w:rPr>
          <w:rFonts w:asciiTheme="majorHAnsi" w:hAnsiTheme="majorHAnsi" w:cs="Arial"/>
          <w:b/>
          <w:sz w:val="28"/>
          <w:szCs w:val="28"/>
        </w:rPr>
        <w:t>ACCEPTANCE</w:t>
      </w:r>
      <w:r w:rsidRPr="006A22D5">
        <w:rPr>
          <w:rFonts w:asciiTheme="majorHAnsi" w:hAnsiTheme="majorHAnsi" w:cs="Arial"/>
          <w:b/>
          <w:sz w:val="28"/>
          <w:szCs w:val="28"/>
          <w:lang w:val="mk-MK"/>
        </w:rPr>
        <w:t xml:space="preserve"> </w:t>
      </w:r>
    </w:p>
    <w:p w14:paraId="0FCBD751" w14:textId="6FC68763" w:rsidR="006A22D5" w:rsidRPr="006A22D5" w:rsidRDefault="006A22D5" w:rsidP="006A22D5">
      <w:pPr>
        <w:autoSpaceDE w:val="0"/>
        <w:autoSpaceDN w:val="0"/>
        <w:adjustRightInd w:val="0"/>
        <w:jc w:val="both"/>
        <w:rPr>
          <w:rFonts w:asciiTheme="majorHAnsi" w:hAnsiTheme="majorHAnsi" w:cs="Arial"/>
          <w:sz w:val="28"/>
          <w:szCs w:val="28"/>
          <w:lang w:val="en-US"/>
        </w:rPr>
      </w:pPr>
      <w:r w:rsidRPr="006A22D5">
        <w:rPr>
          <w:rFonts w:asciiTheme="majorHAnsi" w:hAnsiTheme="majorHAnsi" w:cs="Arial"/>
          <w:sz w:val="28"/>
          <w:szCs w:val="28"/>
        </w:rPr>
        <w:t xml:space="preserve">Authors will receive a notification of acceptance or rejection for presentation by </w:t>
      </w:r>
      <w:r w:rsidR="0046487E">
        <w:rPr>
          <w:rFonts w:asciiTheme="majorHAnsi" w:hAnsiTheme="majorHAnsi" w:cs="Arial"/>
          <w:sz w:val="28"/>
          <w:szCs w:val="28"/>
        </w:rPr>
        <w:t xml:space="preserve">March </w:t>
      </w:r>
      <w:r w:rsidR="00DA3C65">
        <w:rPr>
          <w:rFonts w:asciiTheme="majorHAnsi" w:hAnsiTheme="majorHAnsi" w:cs="Arial"/>
          <w:sz w:val="28"/>
          <w:szCs w:val="28"/>
        </w:rPr>
        <w:t>7</w:t>
      </w:r>
      <w:r w:rsidRPr="006A22D5">
        <w:rPr>
          <w:rFonts w:asciiTheme="majorHAnsi" w:hAnsiTheme="majorHAnsi" w:cs="Arial"/>
          <w:sz w:val="28"/>
          <w:szCs w:val="28"/>
          <w:vertAlign w:val="superscript"/>
        </w:rPr>
        <w:t>th</w:t>
      </w:r>
      <w:r w:rsidRPr="006A22D5">
        <w:rPr>
          <w:rFonts w:asciiTheme="majorHAnsi" w:hAnsiTheme="majorHAnsi" w:cs="Arial"/>
          <w:sz w:val="28"/>
          <w:szCs w:val="28"/>
        </w:rPr>
        <w:t>, 20</w:t>
      </w:r>
      <w:r w:rsidR="0046487E">
        <w:rPr>
          <w:rFonts w:asciiTheme="majorHAnsi" w:hAnsiTheme="majorHAnsi" w:cs="Arial"/>
          <w:sz w:val="28"/>
          <w:szCs w:val="28"/>
        </w:rPr>
        <w:t>24</w:t>
      </w:r>
      <w:r w:rsidRPr="006A22D5">
        <w:rPr>
          <w:rFonts w:asciiTheme="majorHAnsi" w:hAnsiTheme="majorHAnsi" w:cs="Arial"/>
          <w:sz w:val="28"/>
          <w:szCs w:val="28"/>
        </w:rPr>
        <w:t>.</w:t>
      </w:r>
      <w:r w:rsidRPr="006A22D5">
        <w:rPr>
          <w:rFonts w:asciiTheme="majorHAnsi" w:hAnsiTheme="majorHAnsi" w:cs="Arial"/>
          <w:sz w:val="28"/>
          <w:szCs w:val="28"/>
          <w:lang w:val="mk-MK"/>
        </w:rPr>
        <w:t xml:space="preserve"> </w:t>
      </w:r>
    </w:p>
    <w:p w14:paraId="1A0FFECB" w14:textId="77777777" w:rsidR="006A22D5" w:rsidRPr="006A22D5" w:rsidRDefault="006A22D5" w:rsidP="006A22D5">
      <w:pPr>
        <w:autoSpaceDE w:val="0"/>
        <w:autoSpaceDN w:val="0"/>
        <w:adjustRightInd w:val="0"/>
        <w:jc w:val="both"/>
        <w:rPr>
          <w:rFonts w:asciiTheme="majorHAnsi" w:hAnsiTheme="majorHAnsi" w:cs="Arial"/>
          <w:b/>
          <w:sz w:val="28"/>
          <w:szCs w:val="28"/>
          <w:lang w:val="en-US"/>
        </w:rPr>
      </w:pPr>
    </w:p>
    <w:p w14:paraId="72AE6658" w14:textId="77777777" w:rsidR="006A22D5" w:rsidRPr="006A22D5" w:rsidRDefault="006A22D5" w:rsidP="006A22D5">
      <w:pPr>
        <w:autoSpaceDE w:val="0"/>
        <w:autoSpaceDN w:val="0"/>
        <w:adjustRightInd w:val="0"/>
        <w:jc w:val="both"/>
        <w:rPr>
          <w:rFonts w:asciiTheme="majorHAnsi" w:hAnsiTheme="majorHAnsi" w:cs="Arial"/>
          <w:b/>
          <w:sz w:val="28"/>
          <w:szCs w:val="28"/>
        </w:rPr>
      </w:pPr>
      <w:r w:rsidRPr="006A22D5">
        <w:rPr>
          <w:rFonts w:asciiTheme="majorHAnsi" w:hAnsiTheme="majorHAnsi" w:cs="Arial"/>
          <w:b/>
          <w:sz w:val="28"/>
          <w:szCs w:val="28"/>
        </w:rPr>
        <w:t>CERTIFICATE OF ATTENDANCE</w:t>
      </w:r>
      <w:r w:rsidRPr="006A22D5">
        <w:rPr>
          <w:rFonts w:asciiTheme="majorHAnsi" w:hAnsiTheme="majorHAnsi" w:cs="Arial"/>
          <w:b/>
          <w:sz w:val="28"/>
          <w:szCs w:val="28"/>
          <w:lang w:val="mk-MK"/>
        </w:rPr>
        <w:t xml:space="preserve"> </w:t>
      </w:r>
    </w:p>
    <w:p w14:paraId="27992B71" w14:textId="20113037" w:rsidR="006A22D5" w:rsidRPr="006A22D5" w:rsidRDefault="006A22D5" w:rsidP="006A22D5">
      <w:pPr>
        <w:autoSpaceDE w:val="0"/>
        <w:autoSpaceDN w:val="0"/>
        <w:adjustRightInd w:val="0"/>
        <w:jc w:val="both"/>
        <w:rPr>
          <w:rFonts w:asciiTheme="majorHAnsi" w:hAnsiTheme="majorHAnsi" w:cs="Arial"/>
          <w:sz w:val="28"/>
          <w:szCs w:val="28"/>
          <w:lang w:val="mk-MK"/>
        </w:rPr>
      </w:pPr>
      <w:r w:rsidRPr="006A22D5">
        <w:rPr>
          <w:rFonts w:asciiTheme="majorHAnsi" w:hAnsiTheme="majorHAnsi" w:cs="Arial"/>
          <w:sz w:val="28"/>
          <w:szCs w:val="28"/>
        </w:rPr>
        <w:t xml:space="preserve">All registered participants will receive Certificate </w:t>
      </w:r>
      <w:r w:rsidRPr="006A22D5">
        <w:rPr>
          <w:rFonts w:asciiTheme="majorHAnsi" w:hAnsiTheme="majorHAnsi" w:cs="Arial"/>
          <w:sz w:val="28"/>
          <w:szCs w:val="28"/>
          <w:lang w:val="en-US"/>
        </w:rPr>
        <w:t xml:space="preserve">of Congress </w:t>
      </w:r>
      <w:r w:rsidRPr="006A22D5">
        <w:rPr>
          <w:rFonts w:asciiTheme="majorHAnsi" w:hAnsiTheme="majorHAnsi" w:cs="Arial"/>
          <w:sz w:val="28"/>
          <w:szCs w:val="28"/>
        </w:rPr>
        <w:t>Attendance, as well as CME credits.</w:t>
      </w:r>
      <w:r w:rsidRPr="006A22D5">
        <w:rPr>
          <w:rFonts w:asciiTheme="majorHAnsi" w:hAnsiTheme="majorHAnsi" w:cs="Arial"/>
          <w:sz w:val="28"/>
          <w:szCs w:val="28"/>
          <w:lang w:val="mk-MK"/>
        </w:rPr>
        <w:t xml:space="preserve"> </w:t>
      </w:r>
    </w:p>
    <w:p w14:paraId="58C1E9A8" w14:textId="77777777" w:rsidR="006A22D5" w:rsidRPr="006A22D5" w:rsidRDefault="006A22D5" w:rsidP="006A22D5">
      <w:pPr>
        <w:autoSpaceDE w:val="0"/>
        <w:autoSpaceDN w:val="0"/>
        <w:adjustRightInd w:val="0"/>
        <w:jc w:val="both"/>
        <w:rPr>
          <w:rFonts w:asciiTheme="majorHAnsi" w:hAnsiTheme="majorHAnsi" w:cs="Arial"/>
          <w:b/>
          <w:sz w:val="28"/>
          <w:szCs w:val="28"/>
          <w:lang w:val="en-US"/>
        </w:rPr>
      </w:pPr>
      <w:r w:rsidRPr="006A22D5">
        <w:rPr>
          <w:rFonts w:asciiTheme="majorHAnsi" w:hAnsiTheme="majorHAnsi" w:cs="Arial"/>
          <w:b/>
          <w:sz w:val="28"/>
          <w:szCs w:val="28"/>
        </w:rPr>
        <w:t>PRESENTATION</w:t>
      </w:r>
      <w:r w:rsidRPr="006A22D5">
        <w:rPr>
          <w:rFonts w:asciiTheme="majorHAnsi" w:hAnsiTheme="majorHAnsi" w:cs="Arial"/>
          <w:b/>
          <w:sz w:val="28"/>
          <w:szCs w:val="28"/>
          <w:lang w:val="en-US"/>
        </w:rPr>
        <w:t>S</w:t>
      </w:r>
    </w:p>
    <w:p w14:paraId="508E547F" w14:textId="77777777" w:rsidR="006A22D5" w:rsidRPr="006A22D5" w:rsidRDefault="006A22D5" w:rsidP="006A22D5">
      <w:pPr>
        <w:autoSpaceDE w:val="0"/>
        <w:autoSpaceDN w:val="0"/>
        <w:adjustRightInd w:val="0"/>
        <w:jc w:val="both"/>
        <w:rPr>
          <w:rFonts w:asciiTheme="majorHAnsi" w:hAnsiTheme="majorHAnsi" w:cs="Arial"/>
          <w:b/>
          <w:sz w:val="28"/>
          <w:szCs w:val="28"/>
        </w:rPr>
      </w:pPr>
      <w:r w:rsidRPr="006A22D5">
        <w:rPr>
          <w:rFonts w:asciiTheme="majorHAnsi" w:hAnsiTheme="majorHAnsi" w:cs="Arial"/>
          <w:b/>
          <w:sz w:val="28"/>
          <w:szCs w:val="28"/>
          <w:lang w:val="en-US"/>
        </w:rPr>
        <w:t xml:space="preserve">INVITED </w:t>
      </w:r>
      <w:r w:rsidRPr="006A22D5">
        <w:rPr>
          <w:rFonts w:asciiTheme="majorHAnsi" w:hAnsiTheme="majorHAnsi" w:cs="Arial"/>
          <w:b/>
          <w:sz w:val="28"/>
          <w:szCs w:val="28"/>
        </w:rPr>
        <w:t>LECTURES</w:t>
      </w:r>
      <w:r w:rsidRPr="006A22D5">
        <w:rPr>
          <w:rFonts w:asciiTheme="majorHAnsi" w:hAnsiTheme="majorHAnsi" w:cs="Arial"/>
          <w:b/>
          <w:sz w:val="28"/>
          <w:szCs w:val="28"/>
          <w:lang w:val="mk-MK"/>
        </w:rPr>
        <w:t xml:space="preserve"> </w:t>
      </w:r>
    </w:p>
    <w:p w14:paraId="7F4C76D5" w14:textId="03FCFEFC" w:rsidR="006A22D5" w:rsidRPr="006A22D5" w:rsidRDefault="006A22D5" w:rsidP="006A22D5">
      <w:pPr>
        <w:autoSpaceDE w:val="0"/>
        <w:autoSpaceDN w:val="0"/>
        <w:adjustRightInd w:val="0"/>
        <w:jc w:val="both"/>
        <w:rPr>
          <w:rFonts w:asciiTheme="majorHAnsi" w:hAnsiTheme="majorHAnsi" w:cs="Arial"/>
          <w:b/>
          <w:i/>
          <w:sz w:val="28"/>
          <w:szCs w:val="28"/>
          <w:lang w:val="en-US"/>
        </w:rPr>
      </w:pPr>
      <w:r w:rsidRPr="006A22D5">
        <w:rPr>
          <w:rFonts w:asciiTheme="majorHAnsi" w:hAnsiTheme="majorHAnsi" w:cs="Arial"/>
          <w:sz w:val="28"/>
          <w:szCs w:val="28"/>
        </w:rPr>
        <w:t>The time for each presentation is predefined</w:t>
      </w:r>
      <w:r w:rsidRPr="006A22D5">
        <w:rPr>
          <w:rFonts w:asciiTheme="majorHAnsi" w:hAnsiTheme="majorHAnsi" w:cs="Arial"/>
          <w:sz w:val="28"/>
          <w:szCs w:val="28"/>
          <w:lang w:val="mk-MK"/>
        </w:rPr>
        <w:t xml:space="preserve"> </w:t>
      </w:r>
      <w:r w:rsidRPr="006A22D5">
        <w:rPr>
          <w:rFonts w:asciiTheme="majorHAnsi" w:hAnsiTheme="majorHAnsi" w:cs="Arial"/>
          <w:sz w:val="28"/>
          <w:szCs w:val="28"/>
          <w:lang w:val="en-US"/>
        </w:rPr>
        <w:t xml:space="preserve">to </w:t>
      </w:r>
      <w:r w:rsidRPr="006A22D5">
        <w:rPr>
          <w:rFonts w:asciiTheme="majorHAnsi" w:hAnsiTheme="majorHAnsi" w:cs="Arial"/>
          <w:b/>
          <w:sz w:val="28"/>
          <w:szCs w:val="28"/>
          <w:lang w:val="en-US"/>
        </w:rPr>
        <w:t>20</w:t>
      </w:r>
      <w:r w:rsidR="001D6CCE">
        <w:rPr>
          <w:rFonts w:asciiTheme="majorHAnsi" w:hAnsiTheme="majorHAnsi" w:cs="Arial"/>
          <w:b/>
          <w:sz w:val="28"/>
          <w:szCs w:val="28"/>
          <w:lang w:val="en-US"/>
        </w:rPr>
        <w:t>-25</w:t>
      </w:r>
      <w:r w:rsidRPr="006A22D5">
        <w:rPr>
          <w:rFonts w:asciiTheme="majorHAnsi" w:hAnsiTheme="majorHAnsi" w:cs="Arial"/>
          <w:b/>
          <w:sz w:val="28"/>
          <w:szCs w:val="28"/>
          <w:lang w:val="en-US"/>
        </w:rPr>
        <w:t xml:space="preserve"> minutes </w:t>
      </w:r>
      <w:r w:rsidRPr="006A22D5">
        <w:rPr>
          <w:rFonts w:asciiTheme="majorHAnsi" w:hAnsiTheme="majorHAnsi" w:cs="Arial"/>
          <w:sz w:val="28"/>
          <w:szCs w:val="28"/>
          <w:lang w:val="en-US"/>
        </w:rPr>
        <w:t>including 3 min for discussion</w:t>
      </w:r>
      <w:r w:rsidR="0009631F">
        <w:rPr>
          <w:rFonts w:asciiTheme="majorHAnsi" w:hAnsiTheme="majorHAnsi" w:cs="Arial"/>
          <w:sz w:val="28"/>
          <w:szCs w:val="28"/>
          <w:lang w:val="en-US"/>
        </w:rPr>
        <w:t xml:space="preserve"> (if not announced differently)</w:t>
      </w:r>
      <w:r w:rsidRPr="006A22D5">
        <w:rPr>
          <w:rFonts w:asciiTheme="majorHAnsi" w:hAnsiTheme="majorHAnsi" w:cs="Arial"/>
          <w:sz w:val="28"/>
          <w:szCs w:val="28"/>
          <w:lang w:val="mk-MK"/>
        </w:rPr>
        <w:t>.</w:t>
      </w:r>
      <w:r w:rsidRPr="006A22D5">
        <w:rPr>
          <w:rFonts w:asciiTheme="majorHAnsi" w:hAnsiTheme="majorHAnsi" w:cs="Arial"/>
          <w:sz w:val="28"/>
          <w:szCs w:val="28"/>
        </w:rPr>
        <w:t xml:space="preserve"> We kindly ask all speakers to stick to the allocated time frame since any extension will not be allowed</w:t>
      </w:r>
      <w:r w:rsidRPr="006A22D5">
        <w:rPr>
          <w:rFonts w:asciiTheme="majorHAnsi" w:hAnsiTheme="majorHAnsi" w:cs="Arial"/>
          <w:b/>
          <w:i/>
          <w:sz w:val="28"/>
          <w:szCs w:val="28"/>
        </w:rPr>
        <w:t>.</w:t>
      </w:r>
      <w:r w:rsidRPr="006A22D5">
        <w:rPr>
          <w:rFonts w:asciiTheme="majorHAnsi" w:hAnsiTheme="majorHAnsi" w:cs="Arial"/>
          <w:b/>
          <w:i/>
          <w:sz w:val="28"/>
          <w:szCs w:val="28"/>
          <w:lang w:val="mk-MK"/>
        </w:rPr>
        <w:t xml:space="preserve"> </w:t>
      </w:r>
    </w:p>
    <w:p w14:paraId="138341A4" w14:textId="77777777" w:rsidR="006A22D5" w:rsidRPr="006A22D5" w:rsidRDefault="006A22D5" w:rsidP="006A22D5">
      <w:pPr>
        <w:autoSpaceDE w:val="0"/>
        <w:autoSpaceDN w:val="0"/>
        <w:adjustRightInd w:val="0"/>
        <w:jc w:val="both"/>
        <w:rPr>
          <w:rFonts w:asciiTheme="majorHAnsi" w:hAnsiTheme="majorHAnsi" w:cs="Arial"/>
          <w:b/>
          <w:sz w:val="28"/>
          <w:szCs w:val="28"/>
          <w:lang w:val="en-US"/>
        </w:rPr>
      </w:pPr>
      <w:r w:rsidRPr="006A22D5">
        <w:rPr>
          <w:rFonts w:asciiTheme="majorHAnsi" w:hAnsiTheme="majorHAnsi" w:cs="Arial"/>
          <w:b/>
          <w:sz w:val="28"/>
          <w:szCs w:val="28"/>
        </w:rPr>
        <w:t>FREE COMMUNICATIONS</w:t>
      </w:r>
    </w:p>
    <w:p w14:paraId="2D79E6FA" w14:textId="77777777" w:rsidR="006A22D5" w:rsidRPr="006A22D5" w:rsidRDefault="006A22D5" w:rsidP="006A22D5">
      <w:pPr>
        <w:autoSpaceDE w:val="0"/>
        <w:autoSpaceDN w:val="0"/>
        <w:adjustRightInd w:val="0"/>
        <w:jc w:val="both"/>
        <w:rPr>
          <w:rFonts w:asciiTheme="majorHAnsi" w:hAnsiTheme="majorHAnsi" w:cs="Arial"/>
          <w:b/>
          <w:sz w:val="28"/>
          <w:szCs w:val="28"/>
          <w:lang w:val="en-US"/>
        </w:rPr>
      </w:pPr>
      <w:r w:rsidRPr="006A22D5">
        <w:rPr>
          <w:rFonts w:asciiTheme="majorHAnsi" w:hAnsiTheme="majorHAnsi" w:cs="Arial"/>
          <w:sz w:val="28"/>
          <w:szCs w:val="28"/>
        </w:rPr>
        <w:t xml:space="preserve">All abstracts </w:t>
      </w:r>
      <w:r w:rsidRPr="006A22D5">
        <w:rPr>
          <w:rFonts w:asciiTheme="majorHAnsi" w:hAnsiTheme="majorHAnsi" w:cs="Arial"/>
          <w:sz w:val="28"/>
          <w:szCs w:val="28"/>
          <w:lang w:val="en-US"/>
        </w:rPr>
        <w:t>will be</w:t>
      </w:r>
      <w:r w:rsidRPr="006A22D5">
        <w:rPr>
          <w:rFonts w:asciiTheme="majorHAnsi" w:hAnsiTheme="majorHAnsi" w:cs="Arial"/>
          <w:sz w:val="28"/>
          <w:szCs w:val="28"/>
        </w:rPr>
        <w:t xml:space="preserve"> evaluated and the best scored </w:t>
      </w:r>
      <w:r w:rsidRPr="006A22D5">
        <w:rPr>
          <w:rFonts w:asciiTheme="majorHAnsi" w:hAnsiTheme="majorHAnsi" w:cs="Arial"/>
          <w:sz w:val="28"/>
          <w:szCs w:val="28"/>
          <w:lang w:val="en-US"/>
        </w:rPr>
        <w:t xml:space="preserve">will be nominated for </w:t>
      </w:r>
      <w:r w:rsidRPr="006A22D5">
        <w:rPr>
          <w:rFonts w:asciiTheme="majorHAnsi" w:hAnsiTheme="majorHAnsi" w:cs="Arial"/>
          <w:sz w:val="28"/>
          <w:szCs w:val="28"/>
        </w:rPr>
        <w:t>oral presentation</w:t>
      </w:r>
      <w:r w:rsidRPr="006A22D5">
        <w:rPr>
          <w:rFonts w:asciiTheme="majorHAnsi" w:hAnsiTheme="majorHAnsi" w:cs="Arial"/>
          <w:color w:val="000000"/>
          <w:sz w:val="28"/>
          <w:szCs w:val="28"/>
        </w:rPr>
        <w:t>.</w:t>
      </w:r>
      <w:r w:rsidRPr="006A22D5">
        <w:rPr>
          <w:rFonts w:asciiTheme="majorHAnsi" w:hAnsiTheme="majorHAnsi" w:cs="Arial"/>
          <w:color w:val="FF0000"/>
          <w:sz w:val="28"/>
          <w:szCs w:val="28"/>
        </w:rPr>
        <w:t xml:space="preserve"> </w:t>
      </w:r>
      <w:r w:rsidRPr="006A22D5">
        <w:rPr>
          <w:rFonts w:asciiTheme="majorHAnsi" w:hAnsiTheme="majorHAnsi" w:cs="Arial"/>
          <w:sz w:val="28"/>
          <w:szCs w:val="28"/>
        </w:rPr>
        <w:t xml:space="preserve">Each presentation will last </w:t>
      </w:r>
      <w:r w:rsidRPr="006A22D5">
        <w:rPr>
          <w:rFonts w:asciiTheme="majorHAnsi" w:hAnsiTheme="majorHAnsi" w:cs="Arial"/>
          <w:b/>
          <w:sz w:val="28"/>
          <w:szCs w:val="28"/>
        </w:rPr>
        <w:t>8 minutes</w:t>
      </w:r>
      <w:r w:rsidRPr="006A22D5">
        <w:rPr>
          <w:rFonts w:asciiTheme="majorHAnsi" w:hAnsiTheme="majorHAnsi" w:cs="Arial"/>
          <w:sz w:val="28"/>
          <w:szCs w:val="28"/>
        </w:rPr>
        <w:t xml:space="preserve"> and will be followed by </w:t>
      </w:r>
      <w:r w:rsidRPr="006A22D5">
        <w:rPr>
          <w:rFonts w:asciiTheme="majorHAnsi" w:hAnsiTheme="majorHAnsi" w:cs="Arial"/>
          <w:b/>
          <w:sz w:val="28"/>
          <w:szCs w:val="28"/>
        </w:rPr>
        <w:t>2 minutes discussion.</w:t>
      </w:r>
      <w:r w:rsidRPr="006A22D5">
        <w:rPr>
          <w:rFonts w:asciiTheme="majorHAnsi" w:hAnsiTheme="majorHAnsi" w:cs="Arial"/>
          <w:b/>
          <w:sz w:val="28"/>
          <w:szCs w:val="28"/>
          <w:lang w:val="mk-MK"/>
        </w:rPr>
        <w:t xml:space="preserve"> </w:t>
      </w:r>
    </w:p>
    <w:p w14:paraId="4113139A" w14:textId="77777777" w:rsidR="006A22D5" w:rsidRPr="006A22D5" w:rsidRDefault="006A22D5" w:rsidP="006A22D5">
      <w:pPr>
        <w:autoSpaceDE w:val="0"/>
        <w:autoSpaceDN w:val="0"/>
        <w:adjustRightInd w:val="0"/>
        <w:jc w:val="both"/>
        <w:rPr>
          <w:rFonts w:asciiTheme="majorHAnsi" w:hAnsiTheme="majorHAnsi" w:cs="Arial"/>
          <w:b/>
          <w:sz w:val="28"/>
          <w:szCs w:val="28"/>
        </w:rPr>
      </w:pPr>
      <w:r w:rsidRPr="006A22D5">
        <w:rPr>
          <w:rFonts w:asciiTheme="majorHAnsi" w:hAnsiTheme="majorHAnsi" w:cs="Arial"/>
          <w:b/>
          <w:sz w:val="28"/>
          <w:szCs w:val="28"/>
        </w:rPr>
        <w:t xml:space="preserve">POWER POINT - DATA LCD PROJECTOR: </w:t>
      </w:r>
    </w:p>
    <w:p w14:paraId="13E3D7C9" w14:textId="77777777" w:rsidR="006A22D5" w:rsidRPr="006A22D5" w:rsidRDefault="006A22D5" w:rsidP="006A22D5">
      <w:pPr>
        <w:autoSpaceDE w:val="0"/>
        <w:autoSpaceDN w:val="0"/>
        <w:adjustRightInd w:val="0"/>
        <w:jc w:val="both"/>
        <w:rPr>
          <w:rFonts w:asciiTheme="majorHAnsi" w:hAnsiTheme="majorHAnsi" w:cs="Arial"/>
          <w:sz w:val="28"/>
          <w:szCs w:val="28"/>
        </w:rPr>
      </w:pPr>
      <w:r w:rsidRPr="006A22D5">
        <w:rPr>
          <w:rFonts w:asciiTheme="majorHAnsi" w:hAnsiTheme="majorHAnsi" w:cs="Arial"/>
          <w:sz w:val="28"/>
          <w:szCs w:val="28"/>
        </w:rPr>
        <w:t>All presentation</w:t>
      </w:r>
      <w:r w:rsidRPr="006A22D5">
        <w:rPr>
          <w:rFonts w:asciiTheme="majorHAnsi" w:hAnsiTheme="majorHAnsi" w:cs="Arial"/>
          <w:sz w:val="28"/>
          <w:szCs w:val="28"/>
          <w:lang w:val="en-US"/>
        </w:rPr>
        <w:t>s</w:t>
      </w:r>
      <w:r w:rsidRPr="006A22D5">
        <w:rPr>
          <w:rFonts w:asciiTheme="majorHAnsi" w:hAnsiTheme="majorHAnsi" w:cs="Arial"/>
          <w:sz w:val="28"/>
          <w:szCs w:val="28"/>
        </w:rPr>
        <w:t xml:space="preserve"> need to be prepared as </w:t>
      </w:r>
      <w:r w:rsidRPr="006A22D5">
        <w:rPr>
          <w:rFonts w:asciiTheme="majorHAnsi" w:hAnsiTheme="majorHAnsi" w:cs="Arial"/>
          <w:sz w:val="28"/>
          <w:szCs w:val="28"/>
          <w:lang w:val="en-US"/>
        </w:rPr>
        <w:t xml:space="preserve">MS </w:t>
      </w:r>
      <w:r w:rsidRPr="006A22D5">
        <w:rPr>
          <w:rFonts w:asciiTheme="majorHAnsi" w:hAnsiTheme="majorHAnsi" w:cs="Arial"/>
          <w:sz w:val="28"/>
          <w:szCs w:val="28"/>
        </w:rPr>
        <w:t>Power</w:t>
      </w:r>
      <w:r w:rsidRPr="006A22D5">
        <w:rPr>
          <w:rFonts w:asciiTheme="majorHAnsi" w:hAnsiTheme="majorHAnsi" w:cs="Arial"/>
          <w:sz w:val="28"/>
          <w:szCs w:val="28"/>
          <w:lang w:val="mk-MK"/>
        </w:rPr>
        <w:t xml:space="preserve"> </w:t>
      </w:r>
      <w:r w:rsidRPr="006A22D5">
        <w:rPr>
          <w:rFonts w:asciiTheme="majorHAnsi" w:hAnsiTheme="majorHAnsi" w:cs="Arial"/>
          <w:sz w:val="28"/>
          <w:szCs w:val="28"/>
        </w:rPr>
        <w:t xml:space="preserve">Point </w:t>
      </w:r>
      <w:r w:rsidRPr="006A22D5">
        <w:rPr>
          <w:rFonts w:asciiTheme="majorHAnsi" w:hAnsiTheme="majorHAnsi" w:cs="Arial"/>
          <w:sz w:val="28"/>
          <w:szCs w:val="28"/>
          <w:lang w:val="en-US"/>
        </w:rPr>
        <w:t>format</w:t>
      </w:r>
      <w:r w:rsidRPr="006A22D5">
        <w:rPr>
          <w:rFonts w:asciiTheme="majorHAnsi" w:hAnsiTheme="majorHAnsi" w:cs="Arial"/>
          <w:sz w:val="28"/>
          <w:szCs w:val="28"/>
        </w:rPr>
        <w:t xml:space="preserve"> and all speakers should bring their presentations stored on USB memory stick to be </w:t>
      </w:r>
      <w:r w:rsidRPr="006A22D5">
        <w:rPr>
          <w:rFonts w:asciiTheme="majorHAnsi" w:hAnsiTheme="majorHAnsi" w:cs="Arial"/>
          <w:sz w:val="28"/>
          <w:szCs w:val="28"/>
        </w:rPr>
        <w:lastRenderedPageBreak/>
        <w:t xml:space="preserve">downloaded in each respective hall a couple of hours before their respective session. </w:t>
      </w:r>
    </w:p>
    <w:p w14:paraId="11C68F52" w14:textId="65E898D5" w:rsidR="006A22D5" w:rsidRPr="006A22D5" w:rsidRDefault="006A22D5" w:rsidP="006A22D5">
      <w:pPr>
        <w:tabs>
          <w:tab w:val="left" w:pos="3405"/>
        </w:tabs>
        <w:autoSpaceDE w:val="0"/>
        <w:autoSpaceDN w:val="0"/>
        <w:adjustRightInd w:val="0"/>
        <w:rPr>
          <w:rFonts w:asciiTheme="majorHAnsi" w:hAnsiTheme="majorHAnsi" w:cs="Arial"/>
          <w:b/>
          <w:sz w:val="28"/>
          <w:szCs w:val="28"/>
          <w:lang w:val="mk-MK"/>
        </w:rPr>
      </w:pPr>
      <w:r w:rsidRPr="006A22D5">
        <w:rPr>
          <w:rFonts w:asciiTheme="majorHAnsi" w:hAnsiTheme="majorHAnsi" w:cs="Arial"/>
          <w:b/>
          <w:sz w:val="28"/>
          <w:szCs w:val="28"/>
          <w:lang w:val="mk-MK"/>
        </w:rPr>
        <w:t>POSTER PRESENTATION</w:t>
      </w:r>
      <w:r w:rsidRPr="006A22D5">
        <w:rPr>
          <w:rFonts w:asciiTheme="majorHAnsi" w:hAnsiTheme="majorHAnsi" w:cs="Arial"/>
          <w:b/>
          <w:sz w:val="28"/>
          <w:szCs w:val="28"/>
          <w:lang w:val="mk-MK"/>
        </w:rPr>
        <w:tab/>
      </w:r>
    </w:p>
    <w:p w14:paraId="0974F3A4" w14:textId="77777777" w:rsidR="006A22D5" w:rsidRPr="006A22D5" w:rsidRDefault="006A22D5" w:rsidP="006A22D5">
      <w:pPr>
        <w:pStyle w:val="NoSpacing"/>
        <w:rPr>
          <w:rFonts w:asciiTheme="majorHAnsi" w:hAnsiTheme="majorHAnsi" w:cs="Arial"/>
          <w:sz w:val="28"/>
          <w:szCs w:val="28"/>
        </w:rPr>
      </w:pPr>
      <w:r w:rsidRPr="006A22D5">
        <w:rPr>
          <w:rFonts w:asciiTheme="majorHAnsi" w:hAnsiTheme="majorHAnsi" w:cs="Arial"/>
          <w:sz w:val="28"/>
          <w:szCs w:val="28"/>
        </w:rPr>
        <w:t xml:space="preserve">The </w:t>
      </w:r>
      <w:r w:rsidRPr="006A22D5">
        <w:rPr>
          <w:rFonts w:asciiTheme="majorHAnsi" w:hAnsiTheme="majorHAnsi" w:cs="Arial"/>
          <w:sz w:val="28"/>
          <w:szCs w:val="28"/>
          <w:lang w:val="en-US"/>
        </w:rPr>
        <w:t>P</w:t>
      </w:r>
      <w:r w:rsidRPr="006A22D5">
        <w:rPr>
          <w:rFonts w:asciiTheme="majorHAnsi" w:hAnsiTheme="majorHAnsi" w:cs="Arial"/>
          <w:sz w:val="28"/>
          <w:szCs w:val="28"/>
        </w:rPr>
        <w:t xml:space="preserve">oster presentations </w:t>
      </w:r>
      <w:r w:rsidRPr="006A22D5">
        <w:rPr>
          <w:rFonts w:asciiTheme="majorHAnsi" w:hAnsiTheme="majorHAnsi" w:cs="Arial"/>
          <w:sz w:val="28"/>
          <w:szCs w:val="28"/>
          <w:lang w:val="en-US"/>
        </w:rPr>
        <w:t xml:space="preserve">(3 min +2 min discussion)  </w:t>
      </w:r>
      <w:r w:rsidRPr="006A22D5">
        <w:rPr>
          <w:rFonts w:asciiTheme="majorHAnsi" w:hAnsiTheme="majorHAnsi" w:cs="Arial"/>
          <w:sz w:val="28"/>
          <w:szCs w:val="28"/>
        </w:rPr>
        <w:t xml:space="preserve">will be shown on a plasma screen during the congress and will be presented by the authors at the poster sessions. All </w:t>
      </w:r>
      <w:r w:rsidRPr="006A22D5">
        <w:rPr>
          <w:rFonts w:asciiTheme="majorHAnsi" w:hAnsiTheme="majorHAnsi" w:cs="Arial"/>
          <w:sz w:val="28"/>
          <w:szCs w:val="28"/>
          <w:lang w:val="en-US"/>
        </w:rPr>
        <w:t>P</w:t>
      </w:r>
      <w:r w:rsidRPr="006A22D5">
        <w:rPr>
          <w:rFonts w:asciiTheme="majorHAnsi" w:hAnsiTheme="majorHAnsi" w:cs="Arial"/>
          <w:sz w:val="28"/>
          <w:szCs w:val="28"/>
        </w:rPr>
        <w:t xml:space="preserve">osters must be prepared as a power point, converted into PDF and sent to us as a PDF File.  Each </w:t>
      </w:r>
      <w:r w:rsidRPr="006A22D5">
        <w:rPr>
          <w:rFonts w:asciiTheme="majorHAnsi" w:hAnsiTheme="majorHAnsi" w:cs="Arial"/>
          <w:sz w:val="28"/>
          <w:szCs w:val="28"/>
          <w:lang w:val="en-US"/>
        </w:rPr>
        <w:t>P</w:t>
      </w:r>
      <w:r w:rsidRPr="006A22D5">
        <w:rPr>
          <w:rFonts w:asciiTheme="majorHAnsi" w:hAnsiTheme="majorHAnsi" w:cs="Arial"/>
          <w:sz w:val="28"/>
          <w:szCs w:val="28"/>
        </w:rPr>
        <w:t xml:space="preserve">oster presentation may include up to </w:t>
      </w:r>
      <w:r w:rsidRPr="006A22D5">
        <w:rPr>
          <w:rFonts w:asciiTheme="majorHAnsi" w:hAnsiTheme="majorHAnsi" w:cs="Arial"/>
          <w:sz w:val="28"/>
          <w:szCs w:val="28"/>
          <w:lang w:val="en-US"/>
        </w:rPr>
        <w:t>7</w:t>
      </w:r>
      <w:r w:rsidRPr="006A22D5">
        <w:rPr>
          <w:rFonts w:asciiTheme="majorHAnsi" w:hAnsiTheme="majorHAnsi" w:cs="Arial"/>
          <w:sz w:val="28"/>
          <w:szCs w:val="28"/>
        </w:rPr>
        <w:t xml:space="preserve"> PowerPoint slides. You are welcome to include images and tables; however videos, animations and transitions cannot be included in the PDF of the </w:t>
      </w:r>
      <w:r w:rsidRPr="006A22D5">
        <w:rPr>
          <w:rFonts w:asciiTheme="majorHAnsi" w:hAnsiTheme="majorHAnsi" w:cs="Arial"/>
          <w:sz w:val="28"/>
          <w:szCs w:val="28"/>
          <w:lang w:val="en-US"/>
        </w:rPr>
        <w:t>P</w:t>
      </w:r>
      <w:r w:rsidRPr="006A22D5">
        <w:rPr>
          <w:rFonts w:asciiTheme="majorHAnsi" w:hAnsiTheme="majorHAnsi" w:cs="Arial"/>
          <w:sz w:val="28"/>
          <w:szCs w:val="28"/>
        </w:rPr>
        <w:t xml:space="preserve">oster.  The first page of the presentation must include: </w:t>
      </w:r>
      <w:r w:rsidRPr="006A22D5">
        <w:rPr>
          <w:rFonts w:asciiTheme="majorHAnsi" w:hAnsiTheme="majorHAnsi" w:cs="Arial"/>
          <w:sz w:val="28"/>
          <w:szCs w:val="28"/>
        </w:rPr>
        <w:br/>
        <w:t>•          Abstract title</w:t>
      </w:r>
      <w:r w:rsidRPr="006A22D5">
        <w:rPr>
          <w:rFonts w:asciiTheme="majorHAnsi" w:hAnsiTheme="majorHAnsi" w:cs="Arial"/>
          <w:sz w:val="28"/>
          <w:szCs w:val="28"/>
        </w:rPr>
        <w:br/>
        <w:t>•          Abstract authors (First name, Last name, Affiliation and Country)</w:t>
      </w:r>
    </w:p>
    <w:p w14:paraId="66B38C8E" w14:textId="77777777" w:rsidR="006A22D5" w:rsidRPr="006A22D5" w:rsidRDefault="006A22D5" w:rsidP="006A22D5">
      <w:pPr>
        <w:pStyle w:val="NoSpacing"/>
        <w:rPr>
          <w:rFonts w:asciiTheme="majorHAnsi" w:hAnsiTheme="majorHAnsi" w:cs="Arial"/>
          <w:color w:val="000000" w:themeColor="text1"/>
          <w:sz w:val="28"/>
          <w:szCs w:val="28"/>
          <w:lang w:val="en-US"/>
        </w:rPr>
      </w:pPr>
      <w:r w:rsidRPr="006A22D5">
        <w:rPr>
          <w:rFonts w:asciiTheme="majorHAnsi" w:hAnsiTheme="majorHAnsi" w:cs="Arial"/>
          <w:sz w:val="28"/>
          <w:szCs w:val="28"/>
        </w:rPr>
        <w:t xml:space="preserve">The details should be exactly the same as the submitted abstract. Please include author’s contact details </w:t>
      </w:r>
      <w:r w:rsidRPr="006A22D5">
        <w:rPr>
          <w:rFonts w:asciiTheme="majorHAnsi" w:hAnsiTheme="majorHAnsi" w:cs="Arial"/>
          <w:color w:val="000000" w:themeColor="text1"/>
          <w:sz w:val="28"/>
          <w:szCs w:val="28"/>
        </w:rPr>
        <w:t xml:space="preserve">within the presentation final slide. </w:t>
      </w:r>
    </w:p>
    <w:p w14:paraId="11240359" w14:textId="77777777" w:rsidR="006A22D5" w:rsidRPr="006A22D5" w:rsidRDefault="006A22D5" w:rsidP="006A22D5">
      <w:pPr>
        <w:pStyle w:val="NoSpacing"/>
        <w:rPr>
          <w:rFonts w:asciiTheme="majorHAnsi" w:hAnsiTheme="majorHAnsi" w:cs="Arial"/>
          <w:sz w:val="28"/>
          <w:szCs w:val="28"/>
          <w:lang w:val="en-US"/>
        </w:rPr>
      </w:pPr>
      <w:r w:rsidRPr="006A22D5">
        <w:rPr>
          <w:rFonts w:asciiTheme="majorHAnsi" w:hAnsiTheme="majorHAnsi" w:cs="Arial"/>
          <w:color w:val="000000" w:themeColor="text1"/>
          <w:sz w:val="28"/>
          <w:szCs w:val="28"/>
        </w:rPr>
        <w:t xml:space="preserve">Please </w:t>
      </w:r>
      <w:r w:rsidRPr="006A22D5">
        <w:rPr>
          <w:rFonts w:asciiTheme="majorHAnsi" w:hAnsiTheme="majorHAnsi" w:cs="Arial"/>
          <w:color w:val="000000" w:themeColor="text1"/>
          <w:sz w:val="28"/>
          <w:szCs w:val="28"/>
          <w:lang w:val="en-US"/>
        </w:rPr>
        <w:t xml:space="preserve">load the slides at least 30 min before the session starts. </w:t>
      </w:r>
    </w:p>
    <w:p w14:paraId="2DA1260E" w14:textId="77777777" w:rsidR="006A22D5" w:rsidRPr="006A22D5" w:rsidRDefault="006A22D5" w:rsidP="006A22D5">
      <w:pPr>
        <w:pStyle w:val="NoSpacing"/>
        <w:rPr>
          <w:rFonts w:asciiTheme="majorHAnsi" w:hAnsiTheme="majorHAnsi"/>
          <w:sz w:val="28"/>
          <w:szCs w:val="28"/>
          <w:lang w:val="en-US"/>
        </w:rPr>
      </w:pPr>
    </w:p>
    <w:p w14:paraId="72BAAE22" w14:textId="2E2FCCB4" w:rsidR="00B80ACA" w:rsidRPr="00636D09" w:rsidRDefault="006A22D5" w:rsidP="00636D09">
      <w:pPr>
        <w:autoSpaceDE w:val="0"/>
        <w:autoSpaceDN w:val="0"/>
        <w:adjustRightInd w:val="0"/>
        <w:jc w:val="both"/>
        <w:rPr>
          <w:rFonts w:asciiTheme="majorHAnsi" w:hAnsiTheme="majorHAnsi" w:cs="Arial"/>
          <w:b/>
          <w:i/>
          <w:sz w:val="28"/>
          <w:szCs w:val="28"/>
          <w:lang w:val="en-US"/>
        </w:rPr>
      </w:pPr>
      <w:r w:rsidRPr="006A22D5">
        <w:rPr>
          <w:rFonts w:asciiTheme="majorHAnsi" w:hAnsiTheme="majorHAnsi" w:cs="Arial"/>
          <w:b/>
          <w:i/>
          <w:sz w:val="28"/>
          <w:szCs w:val="28"/>
        </w:rPr>
        <w:t>ALL SPEAKERS and CHAIRS SHOULD RESPECT THE ALLOCATED TIME FRAME</w:t>
      </w:r>
    </w:p>
    <w:sectPr w:rsidR="00B80ACA" w:rsidRPr="00636D09" w:rsidSect="004168FA">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5711" w14:textId="77777777" w:rsidR="00B23304" w:rsidRDefault="00B23304" w:rsidP="000F6A2E">
      <w:pPr>
        <w:spacing w:after="0" w:line="240" w:lineRule="auto"/>
      </w:pPr>
      <w:r>
        <w:separator/>
      </w:r>
    </w:p>
  </w:endnote>
  <w:endnote w:type="continuationSeparator" w:id="0">
    <w:p w14:paraId="1E71762B" w14:textId="77777777" w:rsidR="00B23304" w:rsidRDefault="00B23304" w:rsidP="000F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BT">
    <w:altName w:val="Century Gothic"/>
    <w:charset w:val="00"/>
    <w:family w:val="swiss"/>
    <w:pitch w:val="variable"/>
    <w:sig w:usb0="800000AF" w:usb1="1000204A" w:usb2="00000000" w:usb3="00000000" w:csb0="0000001B" w:csb1="00000000"/>
  </w:font>
  <w:font w:name="Futura">
    <w:charset w:val="00"/>
    <w:family w:val="roman"/>
    <w:pitch w:val="variable"/>
    <w:sig w:usb0="20000A87" w:usb1="08000000" w:usb2="00000008" w:usb3="00000000" w:csb0="000001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EBC5F" w14:textId="77777777" w:rsidR="00B23304" w:rsidRDefault="00B23304" w:rsidP="000F6A2E">
      <w:pPr>
        <w:spacing w:after="0" w:line="240" w:lineRule="auto"/>
      </w:pPr>
      <w:r>
        <w:separator/>
      </w:r>
    </w:p>
  </w:footnote>
  <w:footnote w:type="continuationSeparator" w:id="0">
    <w:p w14:paraId="368FAB54" w14:textId="77777777" w:rsidR="00B23304" w:rsidRDefault="00B23304" w:rsidP="000F6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0E0F" w14:textId="0F1FCAB5" w:rsidR="006D5C26" w:rsidRDefault="00DF50AA" w:rsidP="006D5C26">
    <w:pPr>
      <w:keepNext/>
      <w:jc w:val="both"/>
      <w:rPr>
        <w:b/>
        <w:bCs/>
        <w:sz w:val="18"/>
        <w:szCs w:val="18"/>
      </w:rPr>
    </w:pPr>
    <w:r w:rsidRPr="00DF50AA">
      <w:rPr>
        <w:noProof/>
        <w:sz w:val="18"/>
        <w:szCs w:val="18"/>
        <w:lang w:val="en-US"/>
      </w:rPr>
      <w:drawing>
        <wp:anchor distT="0" distB="0" distL="114300" distR="114300" simplePos="0" relativeHeight="251661312" behindDoc="0" locked="0" layoutInCell="1" allowOverlap="1" wp14:anchorId="7CB3BBA6" wp14:editId="65859051">
          <wp:simplePos x="0" y="0"/>
          <wp:positionH relativeFrom="column">
            <wp:posOffset>4436745</wp:posOffset>
          </wp:positionH>
          <wp:positionV relativeFrom="paragraph">
            <wp:posOffset>-299085</wp:posOffset>
          </wp:positionV>
          <wp:extent cx="831215" cy="7239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1215" cy="723900"/>
                  </a:xfrm>
                  <a:prstGeom prst="rect">
                    <a:avLst/>
                  </a:prstGeom>
                  <a:noFill/>
                </pic:spPr>
              </pic:pic>
            </a:graphicData>
          </a:graphic>
        </wp:anchor>
      </w:drawing>
    </w:r>
    <w:r w:rsidR="000F6A2E">
      <w:rPr>
        <w:b/>
        <w:bCs/>
        <w:sz w:val="18"/>
        <w:szCs w:val="18"/>
      </w:rPr>
      <w:t xml:space="preserve">Macedonian Society </w:t>
    </w:r>
    <w:r w:rsidR="000F6A2E" w:rsidRPr="00686C12">
      <w:rPr>
        <w:b/>
        <w:bCs/>
        <w:sz w:val="18"/>
        <w:szCs w:val="18"/>
      </w:rPr>
      <w:t>of Nephrology, Dialysis,</w:t>
    </w:r>
  </w:p>
  <w:p w14:paraId="268F588C" w14:textId="36ACA810" w:rsidR="000F6A2E" w:rsidRPr="000F6A2E" w:rsidRDefault="000F6A2E" w:rsidP="003E5162">
    <w:pPr>
      <w:keepNext/>
      <w:spacing w:line="240" w:lineRule="auto"/>
      <w:jc w:val="both"/>
      <w:rPr>
        <w:b/>
        <w:bCs/>
        <w:sz w:val="18"/>
        <w:szCs w:val="18"/>
      </w:rPr>
    </w:pPr>
    <w:r w:rsidRPr="00686C12">
      <w:rPr>
        <w:b/>
        <w:bCs/>
        <w:sz w:val="18"/>
        <w:szCs w:val="18"/>
      </w:rPr>
      <w:t>Transp</w:t>
    </w:r>
    <w:r>
      <w:rPr>
        <w:b/>
        <w:bCs/>
        <w:sz w:val="18"/>
        <w:szCs w:val="18"/>
      </w:rPr>
      <w:t>lantation and Artificial Organs</w:t>
    </w:r>
    <w:r w:rsidR="006D5C26">
      <w:rPr>
        <w:b/>
        <w:bCs/>
        <w:sz w:val="18"/>
        <w:szCs w:val="18"/>
      </w:rPr>
      <w:t xml:space="preserve">         </w:t>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r>
    <w:r w:rsidR="006D5C26">
      <w:rPr>
        <w:b/>
        <w:bCs/>
        <w:sz w:val="18"/>
        <w:szCs w:val="18"/>
      </w:rPr>
      <w:tab/>
      <w:t>MSNDTAO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0000000B"/>
    <w:name w:val="WW8Num12"/>
    <w:lvl w:ilvl="0">
      <w:start w:val="1"/>
      <w:numFmt w:val="bullet"/>
      <w:lvlText w:val="*"/>
      <w:lvlJc w:val="left"/>
      <w:pPr>
        <w:tabs>
          <w:tab w:val="num" w:pos="0"/>
        </w:tabs>
        <w:ind w:left="720" w:hanging="360"/>
      </w:pPr>
      <w:rPr>
        <w:rFonts w:ascii="OpenSymbol" w:hAnsi="OpenSymbol" w:cs="OpenSymbol"/>
        <w:color w:val="0000FF"/>
        <w:spacing w:val="-5"/>
        <w:w w:val="125"/>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i/>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F154EB"/>
    <w:multiLevelType w:val="hybridMultilevel"/>
    <w:tmpl w:val="11B812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2E"/>
    <w:rsid w:val="00014948"/>
    <w:rsid w:val="00023BB6"/>
    <w:rsid w:val="000407F4"/>
    <w:rsid w:val="00052272"/>
    <w:rsid w:val="00053E39"/>
    <w:rsid w:val="00057A32"/>
    <w:rsid w:val="00072EBF"/>
    <w:rsid w:val="00083C5E"/>
    <w:rsid w:val="0009631F"/>
    <w:rsid w:val="000A3A40"/>
    <w:rsid w:val="000F6A2E"/>
    <w:rsid w:val="00111C21"/>
    <w:rsid w:val="001449DE"/>
    <w:rsid w:val="00164F63"/>
    <w:rsid w:val="00173E62"/>
    <w:rsid w:val="001A0E4B"/>
    <w:rsid w:val="001D208A"/>
    <w:rsid w:val="001D6CCE"/>
    <w:rsid w:val="001F4E9B"/>
    <w:rsid w:val="0022021C"/>
    <w:rsid w:val="00250C1F"/>
    <w:rsid w:val="00273F30"/>
    <w:rsid w:val="002A15E4"/>
    <w:rsid w:val="002A46FC"/>
    <w:rsid w:val="002C3346"/>
    <w:rsid w:val="002F5A39"/>
    <w:rsid w:val="003931C4"/>
    <w:rsid w:val="003948DD"/>
    <w:rsid w:val="003E5162"/>
    <w:rsid w:val="003E7BD4"/>
    <w:rsid w:val="00400601"/>
    <w:rsid w:val="00411DB1"/>
    <w:rsid w:val="004168FA"/>
    <w:rsid w:val="004327EE"/>
    <w:rsid w:val="004574C6"/>
    <w:rsid w:val="0046487E"/>
    <w:rsid w:val="00467D6C"/>
    <w:rsid w:val="00470A68"/>
    <w:rsid w:val="004A57BC"/>
    <w:rsid w:val="004B4ABD"/>
    <w:rsid w:val="004D75C5"/>
    <w:rsid w:val="00521531"/>
    <w:rsid w:val="00572F5F"/>
    <w:rsid w:val="00577D9D"/>
    <w:rsid w:val="0058045D"/>
    <w:rsid w:val="005B627A"/>
    <w:rsid w:val="005E1B54"/>
    <w:rsid w:val="005F68D9"/>
    <w:rsid w:val="00622527"/>
    <w:rsid w:val="00636D09"/>
    <w:rsid w:val="0065799C"/>
    <w:rsid w:val="006701AC"/>
    <w:rsid w:val="00697284"/>
    <w:rsid w:val="006A22D5"/>
    <w:rsid w:val="006B274F"/>
    <w:rsid w:val="006C26EB"/>
    <w:rsid w:val="006D5C26"/>
    <w:rsid w:val="007318EA"/>
    <w:rsid w:val="00736B78"/>
    <w:rsid w:val="0076766F"/>
    <w:rsid w:val="0077198E"/>
    <w:rsid w:val="007838E2"/>
    <w:rsid w:val="007B0DCC"/>
    <w:rsid w:val="007D2335"/>
    <w:rsid w:val="008175BB"/>
    <w:rsid w:val="00825B9F"/>
    <w:rsid w:val="00832D7F"/>
    <w:rsid w:val="00836D60"/>
    <w:rsid w:val="008A56F3"/>
    <w:rsid w:val="008B0FF0"/>
    <w:rsid w:val="008B68CC"/>
    <w:rsid w:val="008C4259"/>
    <w:rsid w:val="008D1136"/>
    <w:rsid w:val="008D7B70"/>
    <w:rsid w:val="00913BAB"/>
    <w:rsid w:val="009277EF"/>
    <w:rsid w:val="00961EED"/>
    <w:rsid w:val="00995D74"/>
    <w:rsid w:val="00A63E26"/>
    <w:rsid w:val="00A9287A"/>
    <w:rsid w:val="00AB4DCB"/>
    <w:rsid w:val="00AF6A58"/>
    <w:rsid w:val="00B036E2"/>
    <w:rsid w:val="00B12BB9"/>
    <w:rsid w:val="00B153DC"/>
    <w:rsid w:val="00B23304"/>
    <w:rsid w:val="00B31141"/>
    <w:rsid w:val="00B72F71"/>
    <w:rsid w:val="00B76A18"/>
    <w:rsid w:val="00B80ACA"/>
    <w:rsid w:val="00B80FE2"/>
    <w:rsid w:val="00B91483"/>
    <w:rsid w:val="00C0082F"/>
    <w:rsid w:val="00C06704"/>
    <w:rsid w:val="00C34409"/>
    <w:rsid w:val="00C35FE9"/>
    <w:rsid w:val="00C42521"/>
    <w:rsid w:val="00CA1266"/>
    <w:rsid w:val="00CF4AF6"/>
    <w:rsid w:val="00D702EF"/>
    <w:rsid w:val="00DA3C65"/>
    <w:rsid w:val="00DC5552"/>
    <w:rsid w:val="00DE237E"/>
    <w:rsid w:val="00DF4461"/>
    <w:rsid w:val="00DF50AA"/>
    <w:rsid w:val="00E550B9"/>
    <w:rsid w:val="00E6720E"/>
    <w:rsid w:val="00E84B27"/>
    <w:rsid w:val="00EE504A"/>
    <w:rsid w:val="00EF04FB"/>
    <w:rsid w:val="00EF7571"/>
    <w:rsid w:val="00F17B54"/>
    <w:rsid w:val="00F60916"/>
    <w:rsid w:val="00F820E1"/>
    <w:rsid w:val="00F86596"/>
    <w:rsid w:val="00FE2986"/>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664F"/>
  <w15:docId w15:val="{D0EC0F37-505C-4F8A-858B-718AC04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A2E"/>
    <w:rPr>
      <w:rFonts w:ascii="Calibri" w:eastAsia="Calibri" w:hAnsi="Calibri" w:cs="Calibri"/>
      <w:lang w:val="en-GB"/>
    </w:rPr>
  </w:style>
  <w:style w:type="paragraph" w:styleId="Heading3">
    <w:name w:val="heading 3"/>
    <w:basedOn w:val="Normal"/>
    <w:next w:val="BodyText"/>
    <w:link w:val="Heading3Char"/>
    <w:qFormat/>
    <w:rsid w:val="005E1B54"/>
    <w:pPr>
      <w:numPr>
        <w:ilvl w:val="2"/>
        <w:numId w:val="1"/>
      </w:numPr>
      <w:suppressAutoHyphens/>
      <w:spacing w:before="110" w:after="0" w:line="100" w:lineRule="atLeast"/>
      <w:ind w:left="1058" w:firstLine="0"/>
      <w:outlineLvl w:val="2"/>
    </w:pPr>
    <w:rPr>
      <w:rFonts w:eastAsia="Times New Roman" w:cs="Times New Roman"/>
      <w:b/>
      <w:color w:val="000000"/>
      <w:kern w:val="1"/>
      <w:sz w:val="28"/>
      <w:szCs w:val="20"/>
      <w:lang w:val="en-US" w:eastAsia="ar-SA"/>
    </w:rPr>
  </w:style>
  <w:style w:type="paragraph" w:styleId="Heading4">
    <w:name w:val="heading 4"/>
    <w:basedOn w:val="Normal"/>
    <w:next w:val="Normal"/>
    <w:link w:val="Heading4Char"/>
    <w:uiPriority w:val="9"/>
    <w:semiHidden/>
    <w:unhideWhenUsed/>
    <w:qFormat/>
    <w:rsid w:val="004B4A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2E"/>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0F6A2E"/>
  </w:style>
  <w:style w:type="paragraph" w:styleId="Footer">
    <w:name w:val="footer"/>
    <w:basedOn w:val="Normal"/>
    <w:link w:val="FooterChar"/>
    <w:uiPriority w:val="99"/>
    <w:unhideWhenUsed/>
    <w:rsid w:val="000F6A2E"/>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0F6A2E"/>
  </w:style>
  <w:style w:type="paragraph" w:styleId="BalloonText">
    <w:name w:val="Balloon Text"/>
    <w:basedOn w:val="Normal"/>
    <w:link w:val="BalloonTextChar"/>
    <w:uiPriority w:val="99"/>
    <w:semiHidden/>
    <w:unhideWhenUsed/>
    <w:rsid w:val="000F6A2E"/>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0F6A2E"/>
    <w:rPr>
      <w:rFonts w:ascii="Tahoma" w:hAnsi="Tahoma" w:cs="Tahoma"/>
      <w:sz w:val="16"/>
      <w:szCs w:val="16"/>
    </w:rPr>
  </w:style>
  <w:style w:type="paragraph" w:customStyle="1" w:styleId="Default">
    <w:name w:val="Default"/>
    <w:rsid w:val="000F6A2E"/>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B153DC"/>
    <w:rPr>
      <w:sz w:val="16"/>
      <w:szCs w:val="16"/>
    </w:rPr>
  </w:style>
  <w:style w:type="paragraph" w:styleId="CommentText">
    <w:name w:val="annotation text"/>
    <w:basedOn w:val="Normal"/>
    <w:link w:val="CommentTextChar"/>
    <w:uiPriority w:val="99"/>
    <w:semiHidden/>
    <w:unhideWhenUsed/>
    <w:rsid w:val="00B153DC"/>
    <w:pPr>
      <w:spacing w:line="240" w:lineRule="auto"/>
    </w:pPr>
    <w:rPr>
      <w:sz w:val="20"/>
      <w:szCs w:val="20"/>
    </w:rPr>
  </w:style>
  <w:style w:type="character" w:customStyle="1" w:styleId="CommentTextChar">
    <w:name w:val="Comment Text Char"/>
    <w:basedOn w:val="DefaultParagraphFont"/>
    <w:link w:val="CommentText"/>
    <w:uiPriority w:val="99"/>
    <w:semiHidden/>
    <w:rsid w:val="00B153DC"/>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B153DC"/>
    <w:rPr>
      <w:b/>
      <w:bCs/>
    </w:rPr>
  </w:style>
  <w:style w:type="character" w:customStyle="1" w:styleId="CommentSubjectChar">
    <w:name w:val="Comment Subject Char"/>
    <w:basedOn w:val="CommentTextChar"/>
    <w:link w:val="CommentSubject"/>
    <w:uiPriority w:val="99"/>
    <w:semiHidden/>
    <w:rsid w:val="00B153DC"/>
    <w:rPr>
      <w:rFonts w:ascii="Calibri" w:eastAsia="Calibri" w:hAnsi="Calibri" w:cs="Calibri"/>
      <w:b/>
      <w:bCs/>
      <w:sz w:val="20"/>
      <w:szCs w:val="20"/>
      <w:lang w:val="en-GB"/>
    </w:rPr>
  </w:style>
  <w:style w:type="character" w:customStyle="1" w:styleId="Heading3Char">
    <w:name w:val="Heading 3 Char"/>
    <w:basedOn w:val="DefaultParagraphFont"/>
    <w:link w:val="Heading3"/>
    <w:rsid w:val="005E1B54"/>
    <w:rPr>
      <w:rFonts w:ascii="Calibri" w:eastAsia="Times New Roman" w:hAnsi="Calibri" w:cs="Times New Roman"/>
      <w:b/>
      <w:color w:val="000000"/>
      <w:kern w:val="1"/>
      <w:sz w:val="28"/>
      <w:szCs w:val="20"/>
      <w:lang w:eastAsia="ar-SA"/>
    </w:rPr>
  </w:style>
  <w:style w:type="paragraph" w:styleId="BodyText">
    <w:name w:val="Body Text"/>
    <w:basedOn w:val="Normal"/>
    <w:link w:val="BodyTextChar"/>
    <w:uiPriority w:val="99"/>
    <w:semiHidden/>
    <w:unhideWhenUsed/>
    <w:rsid w:val="005E1B54"/>
    <w:pPr>
      <w:spacing w:after="120"/>
    </w:pPr>
  </w:style>
  <w:style w:type="character" w:customStyle="1" w:styleId="BodyTextChar">
    <w:name w:val="Body Text Char"/>
    <w:basedOn w:val="DefaultParagraphFont"/>
    <w:link w:val="BodyText"/>
    <w:uiPriority w:val="99"/>
    <w:semiHidden/>
    <w:rsid w:val="005E1B54"/>
    <w:rPr>
      <w:rFonts w:ascii="Calibri" w:eastAsia="Calibri" w:hAnsi="Calibri" w:cs="Calibri"/>
      <w:lang w:val="en-GB"/>
    </w:rPr>
  </w:style>
  <w:style w:type="paragraph" w:styleId="ListParagraph">
    <w:name w:val="List Paragraph"/>
    <w:basedOn w:val="Normal"/>
    <w:uiPriority w:val="34"/>
    <w:qFormat/>
    <w:rsid w:val="008A56F3"/>
    <w:pPr>
      <w:ind w:left="720"/>
      <w:contextualSpacing/>
    </w:pPr>
  </w:style>
  <w:style w:type="table" w:styleId="TableGrid">
    <w:name w:val="Table Grid"/>
    <w:basedOn w:val="TableNormal"/>
    <w:uiPriority w:val="59"/>
    <w:rsid w:val="006A22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22D5"/>
    <w:rPr>
      <w:color w:val="0000FF"/>
      <w:u w:val="single"/>
    </w:rPr>
  </w:style>
  <w:style w:type="paragraph" w:styleId="NoSpacing">
    <w:name w:val="No Spacing"/>
    <w:uiPriority w:val="1"/>
    <w:qFormat/>
    <w:rsid w:val="006A22D5"/>
    <w:pPr>
      <w:spacing w:after="0" w:line="240" w:lineRule="auto"/>
    </w:pPr>
    <w:rPr>
      <w:rFonts w:ascii="Calibri" w:eastAsia="Calibri" w:hAnsi="Calibri" w:cs="Times New Roman"/>
      <w:lang w:val="mk-MK"/>
    </w:rPr>
  </w:style>
  <w:style w:type="character" w:styleId="UnresolvedMention">
    <w:name w:val="Unresolved Mention"/>
    <w:basedOn w:val="DefaultParagraphFont"/>
    <w:uiPriority w:val="99"/>
    <w:semiHidden/>
    <w:unhideWhenUsed/>
    <w:rsid w:val="008D1136"/>
    <w:rPr>
      <w:color w:val="605E5C"/>
      <w:shd w:val="clear" w:color="auto" w:fill="E1DFDD"/>
    </w:rPr>
  </w:style>
  <w:style w:type="character" w:styleId="FollowedHyperlink">
    <w:name w:val="FollowedHyperlink"/>
    <w:basedOn w:val="DefaultParagraphFont"/>
    <w:uiPriority w:val="99"/>
    <w:semiHidden/>
    <w:unhideWhenUsed/>
    <w:rsid w:val="008D1136"/>
    <w:rPr>
      <w:color w:val="800080" w:themeColor="followedHyperlink"/>
      <w:u w:val="single"/>
    </w:rPr>
  </w:style>
  <w:style w:type="character" w:customStyle="1" w:styleId="Heading4Char">
    <w:name w:val="Heading 4 Char"/>
    <w:basedOn w:val="DefaultParagraphFont"/>
    <w:link w:val="Heading4"/>
    <w:uiPriority w:val="9"/>
    <w:semiHidden/>
    <w:rsid w:val="004B4ABD"/>
    <w:rPr>
      <w:rFonts w:asciiTheme="majorHAnsi" w:eastAsiaTheme="majorEastAsia" w:hAnsiTheme="majorHAnsi" w:cstheme="majorBidi"/>
      <w:i/>
      <w:iCs/>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ane.janev@bisertravel.com.m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gutharz@parago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zndtvo.com.mk" TargetMode="External"/><Relationship Id="rId5" Type="http://schemas.openxmlformats.org/officeDocument/2006/relationships/footnotes" Target="footnotes.xml"/><Relationship Id="rId15" Type="http://schemas.openxmlformats.org/officeDocument/2006/relationships/hyperlink" Target="https://mzndtvo.com.mk"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ane.janev@bisertravel.com.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Spasovski</dc:creator>
  <cp:lastModifiedBy>Goce Spasovski</cp:lastModifiedBy>
  <cp:revision>4</cp:revision>
  <dcterms:created xsi:type="dcterms:W3CDTF">2024-01-27T04:02:00Z</dcterms:created>
  <dcterms:modified xsi:type="dcterms:W3CDTF">2024-01-27T04:25:00Z</dcterms:modified>
</cp:coreProperties>
</file>